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1A" w:rsidRPr="000225E7" w:rsidRDefault="00EE2A1A" w:rsidP="00EE2A1A">
      <w:pPr>
        <w:shd w:val="clear" w:color="auto" w:fill="FFFFFF"/>
        <w:spacing w:after="150" w:line="420" w:lineRule="atLeast"/>
        <w:jc w:val="center"/>
        <w:textAlignment w:val="baseline"/>
        <w:outlineLvl w:val="0"/>
        <w:rPr>
          <w:rFonts w:eastAsia="Times New Roman"/>
          <w:b/>
          <w:color w:val="222222"/>
          <w:kern w:val="36"/>
          <w:sz w:val="32"/>
          <w:szCs w:val="28"/>
          <w:lang w:eastAsia="ru-RU"/>
        </w:rPr>
      </w:pPr>
      <w:r w:rsidRPr="000225E7">
        <w:rPr>
          <w:rFonts w:eastAsia="Times New Roman"/>
          <w:b/>
          <w:color w:val="222222"/>
          <w:kern w:val="36"/>
          <w:sz w:val="32"/>
          <w:szCs w:val="28"/>
          <w:lang w:eastAsia="ru-RU"/>
        </w:rPr>
        <w:t>Комплексный учебный курс ОРКСЭ</w:t>
      </w:r>
    </w:p>
    <w:p w:rsidR="00EE2A1A" w:rsidRPr="000225E7" w:rsidRDefault="00EE2A1A" w:rsidP="00EE2A1A">
      <w:pPr>
        <w:jc w:val="both"/>
        <w:textAlignment w:val="baseline"/>
        <w:rPr>
          <w:rFonts w:eastAsia="Times New Roman"/>
          <w:color w:val="222222"/>
          <w:szCs w:val="28"/>
          <w:lang w:eastAsia="ru-RU"/>
        </w:rPr>
      </w:pPr>
      <w:proofErr w:type="gramStart"/>
      <w:r w:rsidRPr="000225E7">
        <w:rPr>
          <w:rFonts w:eastAsia="Times New Roman"/>
          <w:color w:val="222222"/>
          <w:szCs w:val="28"/>
          <w:lang w:eastAsia="ru-RU"/>
        </w:rPr>
        <w:t>В соответствии с поручением Президента Российской Федерации Д.А.</w:t>
      </w:r>
      <w:r>
        <w:rPr>
          <w:rFonts w:eastAsia="Times New Roman"/>
          <w:color w:val="222222"/>
          <w:szCs w:val="28"/>
          <w:lang w:eastAsia="ru-RU"/>
        </w:rPr>
        <w:t> </w:t>
      </w:r>
      <w:r w:rsidRPr="000225E7">
        <w:rPr>
          <w:rFonts w:eastAsia="Times New Roman"/>
          <w:color w:val="222222"/>
          <w:szCs w:val="28"/>
          <w:lang w:eastAsia="ru-RU"/>
        </w:rPr>
        <w:t>Медведева от 21 июля 2009 года «Прошу обеспечить решение организационных и финансовых вопросов, касающихся введения … с 2012 года во всех субъектах Российской Федерации в общеобразовательных учреждениях новых предметов: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православной культуры,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исламской культуры,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буддийской культуры,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иудейской культуры,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мировых религиозных культур</w:t>
      </w:r>
      <w:r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и основы светской этики</w:t>
      </w:r>
      <w:r>
        <w:rPr>
          <w:rFonts w:eastAsia="Times New Roman"/>
          <w:color w:val="222222"/>
          <w:szCs w:val="28"/>
          <w:lang w:eastAsia="ru-RU"/>
        </w:rPr>
        <w:t xml:space="preserve">. </w:t>
      </w:r>
      <w:proofErr w:type="gramEnd"/>
    </w:p>
    <w:p w:rsidR="00EE2A1A" w:rsidRDefault="00EE2A1A" w:rsidP="00EE2A1A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47AE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287020</wp:posOffset>
            </wp:positionV>
            <wp:extent cx="4621530" cy="4772025"/>
            <wp:effectExtent l="0" t="0" r="7620" b="9525"/>
            <wp:wrapTopAndBottom/>
            <wp:docPr id="1" name="Рисунок 1" descr="http://mo.mosreg.ru/userdata/141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.mosreg.ru/userdata/14187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477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Цель 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комплексного,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учебного курса 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«Основы религиозных культур и светской этики» (далее –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>ОРКСЭ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) </w:t>
      </w:r>
      <w:r w:rsidRPr="00F47AE2">
        <w:rPr>
          <w:color w:val="222222"/>
          <w:sz w:val="28"/>
          <w:szCs w:val="28"/>
        </w:rPr>
        <w:t>– формирование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EE2A1A" w:rsidRDefault="00EE2A1A" w:rsidP="00EE2A1A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Курс «ОРКСЭ» рассчитан на обучающихся четвёртых классов и включает в себя модули, изучаемые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</w:t>
      </w:r>
      <w:r w:rsidRPr="00F47AE2">
        <w:rPr>
          <w:color w:val="222222"/>
          <w:sz w:val="28"/>
          <w:szCs w:val="28"/>
        </w:rPr>
        <w:t xml:space="preserve">с его согласия и по </w:t>
      </w:r>
      <w:r>
        <w:rPr>
          <w:sz w:val="28"/>
          <w:szCs w:val="28"/>
        </w:rPr>
        <w:t xml:space="preserve">выбору его родителей (законных представителей): </w:t>
      </w:r>
    </w:p>
    <w:p w:rsidR="00EE2A1A" w:rsidRPr="004B5DC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православной культуры», </w:t>
      </w:r>
    </w:p>
    <w:p w:rsidR="00EE2A1A" w:rsidRPr="004B5DC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lastRenderedPageBreak/>
        <w:t xml:space="preserve">«Основы исламской культуры», </w:t>
      </w:r>
    </w:p>
    <w:p w:rsidR="00EE2A1A" w:rsidRPr="004B5DC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буддийской культуры», </w:t>
      </w:r>
    </w:p>
    <w:p w:rsidR="00EE2A1A" w:rsidRPr="004B5DC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иудейской культуры», </w:t>
      </w:r>
    </w:p>
    <w:p w:rsidR="00EE2A1A" w:rsidRPr="004B5DC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мировых религиозных культур», </w:t>
      </w:r>
    </w:p>
    <w:p w:rsidR="00EE2A1A" w:rsidRPr="00F47AE2" w:rsidRDefault="00EE2A1A" w:rsidP="00EE2A1A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>«Основы светской этики». Один из модулей.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2. Курс ОРКСЭ включает в себя 6 модулей: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православной культуры;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исламской культуры;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буддийской культуры;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иудейской культуры;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мировых религиозных культур;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светской этики.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В рамках преподавания комплексного курса ОРКСЭ не предусматривается обучение религии (преподавание вероучения).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не включает специальных богословских вопросов.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Преподавание светской этики основывается на общих для всех россиян гражданских нравственных ценностях и нормах.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 и мировоззрений.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lastRenderedPageBreak/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Решение о возможном количестве учебных групп и организации изучения курса в рамках образовательной программы принимает школьный совет с учетом имеющихся условий и ресурсов в каждой конкретной школе, а также возможностей сетевого взаимодействия с другими образовательными учреждениям. Нецелесообразно решать этот вопрос формально, установив нижнюю границу наполняемости учебной группы без учета конкретных условий и возможностей. Возможна организация учебных групп школьников по тому или иному модулю курса из нескольких классов на базе одной школы и даже из нескольких классов ближайших по территориальному расположению школ.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3. Учащийся изучает один из модулей с его согласия и по выбору родителей (законных представителей). Принятие решения о записи ребенка на изучение определенного модуля без согласия его родителей (законных представителей) не допускается.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определенного модуля для обучения своего ребенка.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4. </w:t>
      </w:r>
      <w:proofErr w:type="gramStart"/>
      <w:r w:rsidRPr="00F47AE2">
        <w:rPr>
          <w:color w:val="222222"/>
          <w:sz w:val="28"/>
          <w:szCs w:val="28"/>
        </w:rPr>
        <w:t>Учебный курс ОРКСЭ рассчитан на 34 часа (</w:t>
      </w:r>
      <w:r>
        <w:rPr>
          <w:color w:val="222222"/>
          <w:sz w:val="28"/>
          <w:szCs w:val="28"/>
        </w:rPr>
        <w:t>1 урок в неделю)</w:t>
      </w:r>
      <w:r w:rsidRPr="00F47AE2">
        <w:rPr>
          <w:color w:val="222222"/>
          <w:sz w:val="28"/>
          <w:szCs w:val="28"/>
        </w:rPr>
        <w:t>).</w:t>
      </w:r>
      <w:proofErr w:type="gramEnd"/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5. 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разработаны для 4-5 классов основной школы.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6. В новых стандартах не закрепляется обязательный минимум содержания образовательных программ, но устанавливаются требования к структуре этих программ, условиям их реализации и результатам освоения. </w:t>
      </w:r>
      <w:proofErr w:type="gramStart"/>
      <w:r w:rsidRPr="00F47AE2">
        <w:rPr>
          <w:color w:val="222222"/>
          <w:sz w:val="28"/>
          <w:szCs w:val="28"/>
        </w:rPr>
        <w:t>Согласно приказ</w:t>
      </w:r>
      <w:r>
        <w:rPr>
          <w:color w:val="222222"/>
          <w:sz w:val="28"/>
          <w:szCs w:val="28"/>
        </w:rPr>
        <w:t>а</w:t>
      </w:r>
      <w:bookmarkStart w:id="0" w:name="_GoBack"/>
      <w:bookmarkEnd w:id="0"/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spellStart"/>
      <w:r w:rsidRPr="00F47AE2">
        <w:rPr>
          <w:color w:val="222222"/>
          <w:sz w:val="28"/>
          <w:szCs w:val="28"/>
        </w:rPr>
        <w:t>Минобрнауки</w:t>
      </w:r>
      <w:proofErr w:type="spellEnd"/>
      <w:r w:rsidRPr="00F47AE2">
        <w:rPr>
          <w:color w:val="222222"/>
          <w:sz w:val="28"/>
          <w:szCs w:val="28"/>
        </w:rPr>
        <w:t xml:space="preserve"> России от</w:t>
      </w:r>
      <w:r>
        <w:rPr>
          <w:color w:val="222222"/>
          <w:sz w:val="28"/>
          <w:szCs w:val="28"/>
        </w:rPr>
        <w:t> 0</w:t>
      </w:r>
      <w:r w:rsidRPr="00F47AE2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>.10.</w:t>
      </w:r>
      <w:r w:rsidRPr="00F47AE2">
        <w:rPr>
          <w:color w:val="222222"/>
          <w:sz w:val="28"/>
          <w:szCs w:val="28"/>
        </w:rPr>
        <w:t>2009 №</w:t>
      </w:r>
      <w:r>
        <w:rPr>
          <w:color w:val="222222"/>
          <w:sz w:val="28"/>
          <w:szCs w:val="28"/>
        </w:rPr>
        <w:t> </w:t>
      </w:r>
      <w:r w:rsidRPr="00F47AE2">
        <w:rPr>
          <w:color w:val="222222"/>
          <w:sz w:val="28"/>
          <w:szCs w:val="28"/>
        </w:rPr>
        <w:t xml:space="preserve">373 </w:t>
      </w:r>
      <w:r w:rsidRPr="00776B43">
        <w:rPr>
          <w:sz w:val="28"/>
          <w:szCs w:val="27"/>
        </w:rPr>
        <w:t>«Об утверждении и введении в действие федерального государственного образовательного стандарта начального общего образования» (с изменениями и дополнениями)</w:t>
      </w:r>
      <w:r w:rsidRPr="00F47AE2">
        <w:rPr>
          <w:color w:val="222222"/>
          <w:sz w:val="28"/>
          <w:szCs w:val="28"/>
        </w:rPr>
        <w:t xml:space="preserve"> стандарт направлен на обеспечение духовно-нравственного развития и воспитания обучающихся, становление их гражданской идентичности, сохранение и развитие культурного </w:t>
      </w:r>
      <w:r w:rsidRPr="00F47AE2">
        <w:rPr>
          <w:color w:val="222222"/>
          <w:sz w:val="28"/>
          <w:szCs w:val="28"/>
        </w:rPr>
        <w:lastRenderedPageBreak/>
        <w:t>разнообразия, овладение духовными ценностями и культурой народов России.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7. Образовательное учреждение самостоятельно выбирает систему оценок. Формализованные требования по оценке успеваемости по результатам освоения курса не предусматриваются.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</w:t>
      </w:r>
      <w:r w:rsidRPr="00F47AE2">
        <w:rPr>
          <w:color w:val="222222"/>
          <w:sz w:val="28"/>
          <w:szCs w:val="28"/>
        </w:rPr>
        <w:t>. Вести курс могут исключительно педагоги с необходимой квалификацией, прошедшие соответствующую подготовку (курсы повышения квалификации).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Pr="00F47AE2">
        <w:rPr>
          <w:color w:val="222222"/>
          <w:sz w:val="28"/>
          <w:szCs w:val="28"/>
        </w:rPr>
        <w:t>. 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Pr="00F47AE2">
        <w:rPr>
          <w:color w:val="222222"/>
          <w:sz w:val="28"/>
          <w:szCs w:val="28"/>
        </w:rPr>
        <w:t>ео/ау</w:t>
      </w:r>
      <w:proofErr w:type="gramEnd"/>
      <w:r w:rsidRPr="00F47AE2">
        <w:rPr>
          <w:color w:val="222222"/>
          <w:sz w:val="28"/>
          <w:szCs w:val="28"/>
        </w:rPr>
        <w:t>дио формате.</w:t>
      </w:r>
    </w:p>
    <w:p w:rsidR="00EE2A1A" w:rsidRPr="00F47AE2" w:rsidRDefault="00EE2A1A" w:rsidP="00EE2A1A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F47AE2">
        <w:rPr>
          <w:color w:val="222222"/>
          <w:sz w:val="28"/>
          <w:szCs w:val="28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</w:t>
      </w:r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gramStart"/>
      <w:r w:rsidRPr="00F47AE2">
        <w:rPr>
          <w:color w:val="222222"/>
          <w:sz w:val="28"/>
          <w:szCs w:val="28"/>
        </w:rPr>
        <w:t>Федерального закона «О свободе совести и о религиозных объединениях»).</w:t>
      </w:r>
      <w:proofErr w:type="gramEnd"/>
    </w:p>
    <w:p w:rsidR="00EE2A1A" w:rsidRDefault="00EE2A1A" w:rsidP="00EE2A1A"/>
    <w:p w:rsidR="00EE2A1A" w:rsidRDefault="00EE2A1A" w:rsidP="00EE2A1A"/>
    <w:p w:rsidR="00EE2A1A" w:rsidRDefault="00EE2A1A" w:rsidP="00EE2A1A"/>
    <w:p w:rsidR="00EE2A1A" w:rsidRDefault="00EE2A1A" w:rsidP="00EE2A1A"/>
    <w:p w:rsidR="00EE2A1A" w:rsidRDefault="00EE2A1A" w:rsidP="00EE2A1A"/>
    <w:p w:rsidR="00EE2A1A" w:rsidRDefault="00EE2A1A" w:rsidP="00EE2A1A"/>
    <w:p w:rsidR="002917EB" w:rsidRDefault="002917EB"/>
    <w:sectPr w:rsidR="002917EB" w:rsidSect="0029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D0"/>
    <w:multiLevelType w:val="hybridMultilevel"/>
    <w:tmpl w:val="2C9A5EA8"/>
    <w:lvl w:ilvl="0" w:tplc="B1241F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A1A"/>
    <w:rsid w:val="00087F6A"/>
    <w:rsid w:val="000920D4"/>
    <w:rsid w:val="001743E9"/>
    <w:rsid w:val="00185032"/>
    <w:rsid w:val="001E5F87"/>
    <w:rsid w:val="001F2089"/>
    <w:rsid w:val="001F2B27"/>
    <w:rsid w:val="00235B54"/>
    <w:rsid w:val="002917EB"/>
    <w:rsid w:val="005148E0"/>
    <w:rsid w:val="00554F82"/>
    <w:rsid w:val="00583162"/>
    <w:rsid w:val="006E1299"/>
    <w:rsid w:val="006F2FDE"/>
    <w:rsid w:val="007220BD"/>
    <w:rsid w:val="00A0327C"/>
    <w:rsid w:val="00A34550"/>
    <w:rsid w:val="00A93D2C"/>
    <w:rsid w:val="00B14753"/>
    <w:rsid w:val="00B21913"/>
    <w:rsid w:val="00C132E0"/>
    <w:rsid w:val="00C50526"/>
    <w:rsid w:val="00D14734"/>
    <w:rsid w:val="00D533B1"/>
    <w:rsid w:val="00D84AE9"/>
    <w:rsid w:val="00E62960"/>
    <w:rsid w:val="00E95AA5"/>
    <w:rsid w:val="00EE2A1A"/>
    <w:rsid w:val="00F34316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5182</Characters>
  <Application>Microsoft Office Word</Application>
  <DocSecurity>0</DocSecurity>
  <Lines>43</Lines>
  <Paragraphs>12</Paragraphs>
  <ScaleCrop>false</ScaleCrop>
  <Company>office 2007 rus ent: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</dc:creator>
  <cp:keywords/>
  <dc:description/>
  <cp:lastModifiedBy>Манькова</cp:lastModifiedBy>
  <cp:revision>1</cp:revision>
  <dcterms:created xsi:type="dcterms:W3CDTF">2015-04-27T11:09:00Z</dcterms:created>
  <dcterms:modified xsi:type="dcterms:W3CDTF">2015-04-27T11:10:00Z</dcterms:modified>
</cp:coreProperties>
</file>