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54" w:rsidRDefault="00F67154" w:rsidP="0096459F">
      <w:pPr>
        <w:jc w:val="both"/>
        <w:rPr>
          <w:b/>
          <w:noProof/>
        </w:rPr>
      </w:pPr>
    </w:p>
    <w:p w:rsidR="00C92CA1" w:rsidRDefault="00D34447" w:rsidP="00D77F08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479540" cy="8975324"/>
            <wp:effectExtent l="19050" t="0" r="0" b="0"/>
            <wp:docPr id="1" name="Рисунок 1" descr="C:\Users\User\Desktop\СКАНИРОВАНИЕ\scanli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\scanlit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7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447" w:rsidRDefault="00D34447" w:rsidP="00D77F08">
      <w:pPr>
        <w:jc w:val="center"/>
        <w:rPr>
          <w:b/>
          <w:sz w:val="32"/>
          <w:szCs w:val="32"/>
        </w:rPr>
      </w:pPr>
    </w:p>
    <w:p w:rsidR="00D34447" w:rsidRDefault="00D34447" w:rsidP="00D77F08">
      <w:pPr>
        <w:jc w:val="center"/>
        <w:rPr>
          <w:b/>
          <w:sz w:val="32"/>
          <w:szCs w:val="32"/>
        </w:rPr>
      </w:pPr>
    </w:p>
    <w:p w:rsidR="00D34447" w:rsidRDefault="00D34447" w:rsidP="00D77F08">
      <w:pPr>
        <w:jc w:val="center"/>
        <w:rPr>
          <w:b/>
          <w:sz w:val="32"/>
          <w:szCs w:val="32"/>
        </w:rPr>
      </w:pPr>
    </w:p>
    <w:p w:rsidR="009D5730" w:rsidRDefault="00D77F08" w:rsidP="00D77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Отчет о результатах самообследования </w:t>
      </w:r>
    </w:p>
    <w:p w:rsidR="00D77F08" w:rsidRDefault="004F228D" w:rsidP="00D77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F97A19">
        <w:rPr>
          <w:b/>
          <w:sz w:val="32"/>
          <w:szCs w:val="32"/>
        </w:rPr>
        <w:t xml:space="preserve">униципального бюджетного </w:t>
      </w:r>
      <w:r w:rsidR="009D5730">
        <w:rPr>
          <w:b/>
          <w:sz w:val="32"/>
          <w:szCs w:val="32"/>
        </w:rPr>
        <w:t>общеобразовательного учреждения «Основная общеобразовательная школа №27»</w:t>
      </w:r>
    </w:p>
    <w:p w:rsidR="00177BE3" w:rsidRDefault="00177BE3" w:rsidP="00D77F08">
      <w:pPr>
        <w:jc w:val="center"/>
        <w:rPr>
          <w:b/>
          <w:sz w:val="28"/>
          <w:szCs w:val="32"/>
        </w:rPr>
      </w:pPr>
    </w:p>
    <w:p w:rsidR="009D5730" w:rsidRPr="00177BE3" w:rsidRDefault="00177BE3" w:rsidP="00D77F0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  <w:lang w:val="en-US"/>
        </w:rPr>
        <w:t>I</w:t>
      </w:r>
      <w:r>
        <w:rPr>
          <w:b/>
          <w:sz w:val="28"/>
          <w:szCs w:val="32"/>
        </w:rPr>
        <w:t>.Аналитическая часть</w:t>
      </w:r>
    </w:p>
    <w:p w:rsidR="00D77F08" w:rsidRPr="001D5E40" w:rsidRDefault="00D77F08" w:rsidP="00BC5A9C">
      <w:pPr>
        <w:jc w:val="both"/>
        <w:rPr>
          <w:b/>
          <w:sz w:val="28"/>
          <w:szCs w:val="28"/>
        </w:rPr>
      </w:pPr>
      <w:r w:rsidRPr="001D5E40">
        <w:rPr>
          <w:b/>
          <w:sz w:val="28"/>
          <w:szCs w:val="28"/>
        </w:rPr>
        <w:t>1. Общие сведения об общеобразовательной организации</w:t>
      </w:r>
    </w:p>
    <w:p w:rsidR="009D5730" w:rsidRPr="00231685" w:rsidRDefault="00D77F08" w:rsidP="001F4A27">
      <w:pPr>
        <w:jc w:val="both"/>
        <w:rPr>
          <w:b/>
          <w:szCs w:val="28"/>
          <w:u w:val="single"/>
        </w:rPr>
      </w:pPr>
      <w:r w:rsidRPr="00231685">
        <w:rPr>
          <w:szCs w:val="28"/>
        </w:rPr>
        <w:t xml:space="preserve">1.1 Полное наименование общеобразовательной организации (в соответствии с Уставом): </w:t>
      </w:r>
      <w:r w:rsidR="004F228D" w:rsidRPr="00231685">
        <w:rPr>
          <w:b/>
          <w:szCs w:val="28"/>
          <w:u w:val="single"/>
        </w:rPr>
        <w:t>М</w:t>
      </w:r>
      <w:r w:rsidR="00F97A19" w:rsidRPr="00231685">
        <w:rPr>
          <w:b/>
          <w:szCs w:val="28"/>
          <w:u w:val="single"/>
        </w:rPr>
        <w:t>униципальное бюджетное</w:t>
      </w:r>
      <w:r w:rsidR="009D5730" w:rsidRPr="00231685">
        <w:rPr>
          <w:b/>
          <w:szCs w:val="28"/>
          <w:u w:val="single"/>
        </w:rPr>
        <w:t xml:space="preserve"> общеобразовательное учреждение</w:t>
      </w:r>
      <w:r w:rsidR="001F4A27" w:rsidRPr="00231685">
        <w:rPr>
          <w:b/>
          <w:szCs w:val="28"/>
          <w:u w:val="single"/>
        </w:rPr>
        <w:t xml:space="preserve"> </w:t>
      </w:r>
      <w:r w:rsidR="009D5730" w:rsidRPr="00231685">
        <w:rPr>
          <w:b/>
          <w:szCs w:val="28"/>
          <w:u w:val="single"/>
        </w:rPr>
        <w:t>«Основная общеоб</w:t>
      </w:r>
      <w:r w:rsidR="003F4860" w:rsidRPr="00231685">
        <w:rPr>
          <w:b/>
          <w:szCs w:val="28"/>
          <w:u w:val="single"/>
        </w:rPr>
        <w:t>разовательная школа №27» (МБОУ О</w:t>
      </w:r>
      <w:r w:rsidR="009D5730" w:rsidRPr="00231685">
        <w:rPr>
          <w:b/>
          <w:szCs w:val="28"/>
          <w:u w:val="single"/>
        </w:rPr>
        <w:t>ОШ №27)</w:t>
      </w:r>
    </w:p>
    <w:p w:rsidR="00735FAF" w:rsidRPr="00231685" w:rsidRDefault="00735FAF" w:rsidP="002350D4">
      <w:pPr>
        <w:jc w:val="both"/>
        <w:rPr>
          <w:szCs w:val="28"/>
        </w:rPr>
      </w:pPr>
    </w:p>
    <w:p w:rsidR="00D77F08" w:rsidRPr="00231685" w:rsidRDefault="00D77F08" w:rsidP="002350D4">
      <w:pPr>
        <w:jc w:val="both"/>
        <w:rPr>
          <w:szCs w:val="28"/>
        </w:rPr>
      </w:pPr>
      <w:r w:rsidRPr="00231685">
        <w:rPr>
          <w:szCs w:val="28"/>
        </w:rPr>
        <w:t>1.2. Адрес места нахождения (в соответствии с Уставом):</w:t>
      </w:r>
      <w:r w:rsidR="001F4A27" w:rsidRPr="00231685">
        <w:rPr>
          <w:szCs w:val="28"/>
        </w:rPr>
        <w:t xml:space="preserve"> </w:t>
      </w:r>
      <w:r w:rsidR="009D5730" w:rsidRPr="00231685">
        <w:rPr>
          <w:szCs w:val="28"/>
          <w:u w:val="single"/>
        </w:rPr>
        <w:t xml:space="preserve">623743, </w:t>
      </w:r>
      <w:r w:rsidR="002350D4" w:rsidRPr="00231685">
        <w:rPr>
          <w:szCs w:val="28"/>
          <w:u w:val="single"/>
        </w:rPr>
        <w:t xml:space="preserve"> </w:t>
      </w:r>
      <w:r w:rsidR="009D5730" w:rsidRPr="00231685">
        <w:rPr>
          <w:szCs w:val="28"/>
          <w:u w:val="single"/>
        </w:rPr>
        <w:t xml:space="preserve">Свердловская область, </w:t>
      </w:r>
      <w:proofErr w:type="spellStart"/>
      <w:r w:rsidR="009D5730" w:rsidRPr="00231685">
        <w:rPr>
          <w:szCs w:val="28"/>
          <w:u w:val="single"/>
        </w:rPr>
        <w:t>Режевской</w:t>
      </w:r>
      <w:proofErr w:type="spellEnd"/>
      <w:r w:rsidR="009D5730" w:rsidRPr="00231685">
        <w:rPr>
          <w:szCs w:val="28"/>
          <w:u w:val="single"/>
        </w:rPr>
        <w:t xml:space="preserve"> район, село </w:t>
      </w:r>
      <w:proofErr w:type="spellStart"/>
      <w:r w:rsidR="009D5730" w:rsidRPr="00231685">
        <w:rPr>
          <w:szCs w:val="28"/>
          <w:u w:val="single"/>
        </w:rPr>
        <w:t>Арамашка</w:t>
      </w:r>
      <w:proofErr w:type="spellEnd"/>
      <w:r w:rsidR="009D5730" w:rsidRPr="00231685">
        <w:rPr>
          <w:szCs w:val="28"/>
          <w:u w:val="single"/>
        </w:rPr>
        <w:t>, ул</w:t>
      </w:r>
      <w:proofErr w:type="gramStart"/>
      <w:r w:rsidR="009D5730" w:rsidRPr="00231685">
        <w:rPr>
          <w:szCs w:val="28"/>
          <w:u w:val="single"/>
        </w:rPr>
        <w:t>.М</w:t>
      </w:r>
      <w:proofErr w:type="gramEnd"/>
      <w:r w:rsidR="009D5730" w:rsidRPr="00231685">
        <w:rPr>
          <w:szCs w:val="28"/>
          <w:u w:val="single"/>
        </w:rPr>
        <w:t xml:space="preserve">ира, </w:t>
      </w:r>
      <w:r w:rsidR="00FD6C8C" w:rsidRPr="00231685">
        <w:rPr>
          <w:szCs w:val="28"/>
          <w:u w:val="single"/>
        </w:rPr>
        <w:t xml:space="preserve">д. </w:t>
      </w:r>
      <w:r w:rsidR="009D5730" w:rsidRPr="00231685">
        <w:rPr>
          <w:szCs w:val="28"/>
          <w:u w:val="single"/>
        </w:rPr>
        <w:t>12</w:t>
      </w:r>
      <w:r w:rsidR="00735FAF" w:rsidRPr="00231685">
        <w:rPr>
          <w:szCs w:val="28"/>
          <w:u w:val="single"/>
        </w:rPr>
        <w:t>, т</w:t>
      </w:r>
      <w:r w:rsidR="00735FAF" w:rsidRPr="00231685">
        <w:rPr>
          <w:szCs w:val="28"/>
        </w:rPr>
        <w:t>елефон</w:t>
      </w:r>
      <w:r w:rsidR="009D5730" w:rsidRPr="00231685">
        <w:rPr>
          <w:szCs w:val="28"/>
        </w:rPr>
        <w:t xml:space="preserve">  </w:t>
      </w:r>
      <w:r w:rsidR="00735FAF" w:rsidRPr="00231685">
        <w:rPr>
          <w:szCs w:val="28"/>
          <w:u w:val="single"/>
        </w:rPr>
        <w:t>(34364)5-74</w:t>
      </w:r>
      <w:r w:rsidR="009D5730" w:rsidRPr="00231685">
        <w:rPr>
          <w:szCs w:val="28"/>
          <w:u w:val="single"/>
        </w:rPr>
        <w:t>-33</w:t>
      </w:r>
      <w:r w:rsidR="00735FAF" w:rsidRPr="00231685">
        <w:rPr>
          <w:szCs w:val="28"/>
          <w:u w:val="single"/>
        </w:rPr>
        <w:t xml:space="preserve">, </w:t>
      </w:r>
      <w:r w:rsidR="00735FAF" w:rsidRPr="00231685">
        <w:rPr>
          <w:szCs w:val="28"/>
          <w:u w:val="single"/>
          <w:lang w:val="en-US"/>
        </w:rPr>
        <w:t>e</w:t>
      </w:r>
      <w:r w:rsidRPr="00231685">
        <w:rPr>
          <w:szCs w:val="28"/>
        </w:rPr>
        <w:t>-</w:t>
      </w:r>
      <w:r w:rsidRPr="00231685">
        <w:rPr>
          <w:szCs w:val="28"/>
          <w:lang w:val="en-US"/>
        </w:rPr>
        <w:t>mail</w:t>
      </w:r>
      <w:r w:rsidR="009D5730" w:rsidRPr="00231685">
        <w:rPr>
          <w:szCs w:val="28"/>
        </w:rPr>
        <w:t xml:space="preserve">  </w:t>
      </w:r>
      <w:r w:rsidR="009D5730" w:rsidRPr="00231685">
        <w:rPr>
          <w:szCs w:val="28"/>
          <w:u w:val="single"/>
          <w:lang w:val="en-US"/>
        </w:rPr>
        <w:t>school</w:t>
      </w:r>
      <w:r w:rsidR="009D5730" w:rsidRPr="00231685">
        <w:rPr>
          <w:szCs w:val="28"/>
          <w:u w:val="single"/>
        </w:rPr>
        <w:t>27</w:t>
      </w:r>
      <w:proofErr w:type="spellStart"/>
      <w:r w:rsidR="009D5730" w:rsidRPr="00231685">
        <w:rPr>
          <w:szCs w:val="28"/>
          <w:u w:val="single"/>
          <w:lang w:val="en-US"/>
        </w:rPr>
        <w:t>ar</w:t>
      </w:r>
      <w:proofErr w:type="spellEnd"/>
      <w:r w:rsidR="009D5730" w:rsidRPr="00231685">
        <w:rPr>
          <w:szCs w:val="28"/>
          <w:u w:val="single"/>
        </w:rPr>
        <w:t>@</w:t>
      </w:r>
      <w:r w:rsidR="009D5730" w:rsidRPr="00231685">
        <w:rPr>
          <w:szCs w:val="28"/>
          <w:u w:val="single"/>
          <w:lang w:val="en-US"/>
        </w:rPr>
        <w:t>mail</w:t>
      </w:r>
      <w:r w:rsidR="009D5730" w:rsidRPr="00231685">
        <w:rPr>
          <w:szCs w:val="28"/>
          <w:u w:val="single"/>
        </w:rPr>
        <w:t>.</w:t>
      </w:r>
      <w:proofErr w:type="spellStart"/>
      <w:r w:rsidR="009D5730" w:rsidRPr="00231685">
        <w:rPr>
          <w:szCs w:val="28"/>
          <w:u w:val="single"/>
          <w:lang w:val="en-US"/>
        </w:rPr>
        <w:t>ru</w:t>
      </w:r>
      <w:proofErr w:type="spellEnd"/>
    </w:p>
    <w:p w:rsidR="00735FAF" w:rsidRPr="00231685" w:rsidRDefault="00735FAF" w:rsidP="002350D4">
      <w:pPr>
        <w:jc w:val="both"/>
        <w:rPr>
          <w:szCs w:val="28"/>
        </w:rPr>
      </w:pPr>
    </w:p>
    <w:p w:rsidR="00D77F08" w:rsidRPr="00231685" w:rsidRDefault="00D77F08" w:rsidP="002350D4">
      <w:pPr>
        <w:jc w:val="both"/>
        <w:rPr>
          <w:szCs w:val="28"/>
          <w:u w:val="single"/>
        </w:rPr>
      </w:pPr>
      <w:r w:rsidRPr="00231685">
        <w:rPr>
          <w:szCs w:val="28"/>
        </w:rPr>
        <w:t xml:space="preserve">1.3. Лицензия на право осуществления образовательной деятельности </w:t>
      </w:r>
      <w:r w:rsidR="009D5730" w:rsidRPr="00231685">
        <w:rPr>
          <w:szCs w:val="28"/>
          <w:u w:val="single"/>
        </w:rPr>
        <w:t>серия  66</w:t>
      </w:r>
      <w:r w:rsidR="003F4860" w:rsidRPr="00231685">
        <w:rPr>
          <w:szCs w:val="28"/>
          <w:u w:val="single"/>
        </w:rPr>
        <w:t>Л01</w:t>
      </w:r>
      <w:r w:rsidR="009D5730" w:rsidRPr="00231685">
        <w:rPr>
          <w:szCs w:val="28"/>
          <w:u w:val="single"/>
        </w:rPr>
        <w:t xml:space="preserve"> </w:t>
      </w:r>
      <w:r w:rsidRPr="00231685">
        <w:rPr>
          <w:szCs w:val="28"/>
          <w:u w:val="single"/>
        </w:rPr>
        <w:t>№</w:t>
      </w:r>
      <w:r w:rsidR="009D5730" w:rsidRPr="00231685">
        <w:rPr>
          <w:szCs w:val="28"/>
          <w:u w:val="single"/>
        </w:rPr>
        <w:t xml:space="preserve"> </w:t>
      </w:r>
      <w:r w:rsidR="00F85B6D" w:rsidRPr="00231685">
        <w:rPr>
          <w:szCs w:val="28"/>
          <w:u w:val="single"/>
        </w:rPr>
        <w:t>0006448</w:t>
      </w:r>
      <w:r w:rsidR="003F4860" w:rsidRPr="00231685">
        <w:rPr>
          <w:szCs w:val="28"/>
          <w:u w:val="single"/>
        </w:rPr>
        <w:t xml:space="preserve">, регистрационный № </w:t>
      </w:r>
      <w:r w:rsidR="00F85B6D" w:rsidRPr="00231685">
        <w:rPr>
          <w:szCs w:val="28"/>
          <w:u w:val="single"/>
        </w:rPr>
        <w:t>20042</w:t>
      </w:r>
      <w:r w:rsidR="003F4860" w:rsidRPr="00231685">
        <w:rPr>
          <w:szCs w:val="28"/>
          <w:u w:val="single"/>
        </w:rPr>
        <w:t xml:space="preserve"> от «</w:t>
      </w:r>
      <w:r w:rsidR="00F85B6D" w:rsidRPr="00231685">
        <w:rPr>
          <w:szCs w:val="28"/>
          <w:u w:val="single"/>
        </w:rPr>
        <w:t>30</w:t>
      </w:r>
      <w:r w:rsidR="003F4860" w:rsidRPr="00231685">
        <w:rPr>
          <w:szCs w:val="28"/>
          <w:u w:val="single"/>
        </w:rPr>
        <w:t xml:space="preserve">» </w:t>
      </w:r>
      <w:r w:rsidR="00F85B6D" w:rsidRPr="00231685">
        <w:rPr>
          <w:szCs w:val="28"/>
          <w:u w:val="single"/>
        </w:rPr>
        <w:t>мая  2019</w:t>
      </w:r>
      <w:r w:rsidR="003339C7" w:rsidRPr="00231685">
        <w:rPr>
          <w:szCs w:val="28"/>
          <w:u w:val="single"/>
        </w:rPr>
        <w:t xml:space="preserve"> г.</w:t>
      </w:r>
      <w:r w:rsidR="009D5730" w:rsidRPr="00231685">
        <w:rPr>
          <w:szCs w:val="28"/>
          <w:u w:val="single"/>
        </w:rPr>
        <w:t xml:space="preserve"> </w:t>
      </w:r>
      <w:r w:rsidR="003339C7" w:rsidRPr="00231685">
        <w:rPr>
          <w:szCs w:val="28"/>
          <w:u w:val="single"/>
        </w:rPr>
        <w:t xml:space="preserve"> </w:t>
      </w:r>
    </w:p>
    <w:p w:rsidR="00D77F08" w:rsidRPr="00231685" w:rsidRDefault="00D77F08" w:rsidP="002350D4">
      <w:pPr>
        <w:jc w:val="both"/>
        <w:rPr>
          <w:szCs w:val="28"/>
        </w:rPr>
      </w:pPr>
    </w:p>
    <w:p w:rsidR="003339C7" w:rsidRPr="00231685" w:rsidRDefault="00D77F08" w:rsidP="002350D4">
      <w:pPr>
        <w:jc w:val="both"/>
        <w:rPr>
          <w:szCs w:val="28"/>
          <w:u w:val="single"/>
        </w:rPr>
      </w:pPr>
      <w:r w:rsidRPr="00231685">
        <w:rPr>
          <w:szCs w:val="28"/>
        </w:rPr>
        <w:t>1.4. Свидетельство о государственной</w:t>
      </w:r>
      <w:r w:rsidR="001F4A27" w:rsidRPr="00231685">
        <w:rPr>
          <w:szCs w:val="28"/>
        </w:rPr>
        <w:t xml:space="preserve"> </w:t>
      </w:r>
      <w:r w:rsidRPr="00231685">
        <w:rPr>
          <w:szCs w:val="28"/>
        </w:rPr>
        <w:t xml:space="preserve"> аккредитации </w:t>
      </w:r>
      <w:r w:rsidR="002350D4" w:rsidRPr="00231685">
        <w:rPr>
          <w:szCs w:val="28"/>
        </w:rPr>
        <w:t xml:space="preserve"> </w:t>
      </w:r>
      <w:r w:rsidR="003339C7" w:rsidRPr="00231685">
        <w:rPr>
          <w:szCs w:val="28"/>
          <w:u w:val="single"/>
        </w:rPr>
        <w:t>серия</w:t>
      </w:r>
      <w:r w:rsidR="001F4A27" w:rsidRPr="00231685">
        <w:rPr>
          <w:szCs w:val="28"/>
          <w:u w:val="single"/>
        </w:rPr>
        <w:t xml:space="preserve"> </w:t>
      </w:r>
      <w:r w:rsidR="003339C7" w:rsidRPr="00231685">
        <w:rPr>
          <w:szCs w:val="28"/>
          <w:u w:val="single"/>
        </w:rPr>
        <w:t xml:space="preserve"> 66</w:t>
      </w:r>
      <w:r w:rsidR="003F4860" w:rsidRPr="00231685">
        <w:rPr>
          <w:szCs w:val="28"/>
          <w:u w:val="single"/>
        </w:rPr>
        <w:t>А01</w:t>
      </w:r>
      <w:r w:rsidR="001F4A27" w:rsidRPr="00231685">
        <w:rPr>
          <w:szCs w:val="28"/>
          <w:u w:val="single"/>
        </w:rPr>
        <w:t xml:space="preserve"> </w:t>
      </w:r>
      <w:r w:rsidR="003339C7" w:rsidRPr="00231685">
        <w:rPr>
          <w:szCs w:val="28"/>
          <w:u w:val="single"/>
        </w:rPr>
        <w:t xml:space="preserve"> </w:t>
      </w:r>
      <w:r w:rsidR="001F4A27" w:rsidRPr="00231685">
        <w:rPr>
          <w:szCs w:val="28"/>
          <w:u w:val="single"/>
        </w:rPr>
        <w:t xml:space="preserve">             </w:t>
      </w:r>
      <w:r w:rsidR="003339C7" w:rsidRPr="00231685">
        <w:rPr>
          <w:szCs w:val="28"/>
          <w:u w:val="single"/>
        </w:rPr>
        <w:t>№ 00</w:t>
      </w:r>
      <w:r w:rsidR="003F4860" w:rsidRPr="00231685">
        <w:rPr>
          <w:szCs w:val="28"/>
          <w:u w:val="single"/>
        </w:rPr>
        <w:t>02</w:t>
      </w:r>
      <w:r w:rsidR="00F85B6D" w:rsidRPr="00231685">
        <w:rPr>
          <w:szCs w:val="28"/>
          <w:u w:val="single"/>
        </w:rPr>
        <w:t>1</w:t>
      </w:r>
      <w:r w:rsidR="003F4860" w:rsidRPr="00231685">
        <w:rPr>
          <w:szCs w:val="28"/>
          <w:u w:val="single"/>
        </w:rPr>
        <w:t>3</w:t>
      </w:r>
      <w:r w:rsidR="00F85B6D" w:rsidRPr="00231685">
        <w:rPr>
          <w:szCs w:val="28"/>
          <w:u w:val="single"/>
        </w:rPr>
        <w:t>0</w:t>
      </w:r>
      <w:r w:rsidR="003F4860" w:rsidRPr="00231685">
        <w:rPr>
          <w:szCs w:val="28"/>
          <w:u w:val="single"/>
        </w:rPr>
        <w:t xml:space="preserve">, регистрационный № </w:t>
      </w:r>
      <w:r w:rsidR="00F85B6D" w:rsidRPr="00231685">
        <w:rPr>
          <w:szCs w:val="28"/>
          <w:u w:val="single"/>
        </w:rPr>
        <w:t>9552</w:t>
      </w:r>
      <w:r w:rsidR="00411BAB" w:rsidRPr="00231685">
        <w:rPr>
          <w:szCs w:val="28"/>
          <w:u w:val="single"/>
        </w:rPr>
        <w:t xml:space="preserve"> от «</w:t>
      </w:r>
      <w:r w:rsidR="00F85B6D" w:rsidRPr="00231685">
        <w:rPr>
          <w:szCs w:val="28"/>
          <w:u w:val="single"/>
        </w:rPr>
        <w:t>19</w:t>
      </w:r>
      <w:r w:rsidR="003F4860" w:rsidRPr="00231685">
        <w:rPr>
          <w:szCs w:val="28"/>
          <w:u w:val="single"/>
        </w:rPr>
        <w:t xml:space="preserve">» </w:t>
      </w:r>
      <w:r w:rsidR="00F85B6D" w:rsidRPr="00231685">
        <w:rPr>
          <w:szCs w:val="28"/>
          <w:u w:val="single"/>
        </w:rPr>
        <w:t xml:space="preserve">ноября </w:t>
      </w:r>
      <w:r w:rsidR="003F4860" w:rsidRPr="00231685">
        <w:rPr>
          <w:szCs w:val="28"/>
          <w:u w:val="single"/>
        </w:rPr>
        <w:t xml:space="preserve"> 201</w:t>
      </w:r>
      <w:r w:rsidR="00F85B6D" w:rsidRPr="00231685">
        <w:rPr>
          <w:szCs w:val="28"/>
          <w:u w:val="single"/>
        </w:rPr>
        <w:t>9</w:t>
      </w:r>
      <w:r w:rsidR="003339C7" w:rsidRPr="00231685">
        <w:rPr>
          <w:szCs w:val="28"/>
          <w:u w:val="single"/>
        </w:rPr>
        <w:t xml:space="preserve"> г.</w:t>
      </w:r>
    </w:p>
    <w:p w:rsidR="00D77F08" w:rsidRPr="00231685" w:rsidRDefault="003339C7" w:rsidP="002350D4">
      <w:pPr>
        <w:jc w:val="both"/>
        <w:rPr>
          <w:szCs w:val="28"/>
          <w:u w:val="single"/>
        </w:rPr>
      </w:pPr>
      <w:r w:rsidRPr="00231685">
        <w:rPr>
          <w:szCs w:val="28"/>
          <w:u w:val="single"/>
        </w:rPr>
        <w:t>на срок по «0</w:t>
      </w:r>
      <w:r w:rsidR="00F85B6D" w:rsidRPr="00231685">
        <w:rPr>
          <w:szCs w:val="28"/>
          <w:u w:val="single"/>
        </w:rPr>
        <w:t>5</w:t>
      </w:r>
      <w:r w:rsidRPr="00231685">
        <w:rPr>
          <w:szCs w:val="28"/>
          <w:u w:val="single"/>
        </w:rPr>
        <w:t xml:space="preserve">» </w:t>
      </w:r>
      <w:r w:rsidR="00F85B6D" w:rsidRPr="00231685">
        <w:rPr>
          <w:szCs w:val="28"/>
          <w:u w:val="single"/>
        </w:rPr>
        <w:t>августа 2027</w:t>
      </w:r>
      <w:r w:rsidRPr="00231685">
        <w:rPr>
          <w:szCs w:val="28"/>
          <w:u w:val="single"/>
        </w:rPr>
        <w:t xml:space="preserve"> г. </w:t>
      </w:r>
    </w:p>
    <w:p w:rsidR="00D77F08" w:rsidRPr="00231685" w:rsidRDefault="00D77F08" w:rsidP="002350D4">
      <w:pPr>
        <w:jc w:val="both"/>
        <w:rPr>
          <w:sz w:val="22"/>
        </w:rPr>
      </w:pPr>
    </w:p>
    <w:p w:rsidR="00735FAF" w:rsidRPr="00231685" w:rsidRDefault="00735FAF" w:rsidP="002350D4">
      <w:pPr>
        <w:jc w:val="both"/>
      </w:pPr>
      <w:r w:rsidRPr="00231685">
        <w:t xml:space="preserve">1.5. Учредитель Управление образования Администрации </w:t>
      </w:r>
      <w:proofErr w:type="spellStart"/>
      <w:r w:rsidRPr="00231685">
        <w:t>Режевского</w:t>
      </w:r>
      <w:proofErr w:type="spellEnd"/>
      <w:r w:rsidRPr="00231685">
        <w:t xml:space="preserve"> городского округа</w:t>
      </w:r>
    </w:p>
    <w:p w:rsidR="00735FAF" w:rsidRPr="00231685" w:rsidRDefault="00735FAF" w:rsidP="00BC5A9C">
      <w:pPr>
        <w:jc w:val="both"/>
      </w:pPr>
    </w:p>
    <w:p w:rsidR="00735FAF" w:rsidRPr="00231685" w:rsidRDefault="001F4A27" w:rsidP="00BC5A9C">
      <w:pPr>
        <w:jc w:val="both"/>
      </w:pPr>
      <w:r w:rsidRPr="00231685">
        <w:t xml:space="preserve">       </w:t>
      </w:r>
      <w:r w:rsidR="00735FAF" w:rsidRPr="00231685">
        <w:t xml:space="preserve">МБОУ ООШ №27 (далее-Школа) расположена в сельской местности в </w:t>
      </w:r>
      <w:r w:rsidR="00DD0C7E" w:rsidRPr="00231685">
        <w:t>22</w:t>
      </w:r>
      <w:r w:rsidR="00F85B6D" w:rsidRPr="00231685">
        <w:t xml:space="preserve"> км от районного центра г. Реж. Шк</w:t>
      </w:r>
      <w:r w:rsidRPr="00231685">
        <w:t>олу посещают обучающиеся из трёх</w:t>
      </w:r>
      <w:r w:rsidR="00F85B6D" w:rsidRPr="00231685">
        <w:t xml:space="preserve"> населённы</w:t>
      </w:r>
      <w:r w:rsidR="00DD0C7E" w:rsidRPr="00231685">
        <w:t xml:space="preserve">х пунктов: села </w:t>
      </w:r>
      <w:proofErr w:type="spellStart"/>
      <w:r w:rsidR="00DD0C7E" w:rsidRPr="00231685">
        <w:t>Арамашка</w:t>
      </w:r>
      <w:proofErr w:type="spellEnd"/>
      <w:r w:rsidR="00DD0C7E" w:rsidRPr="00231685">
        <w:t xml:space="preserve">, деревень </w:t>
      </w:r>
      <w:proofErr w:type="spellStart"/>
      <w:r w:rsidR="00DD0C7E" w:rsidRPr="00231685">
        <w:t>Сохарёво</w:t>
      </w:r>
      <w:proofErr w:type="spellEnd"/>
      <w:r w:rsidR="00DD0C7E" w:rsidRPr="00231685">
        <w:t xml:space="preserve"> и Жуково. </w:t>
      </w:r>
      <w:r w:rsidR="00BE3FEA" w:rsidRPr="00231685">
        <w:t>П</w:t>
      </w:r>
      <w:r w:rsidR="00DD0C7E" w:rsidRPr="00231685">
        <w:t xml:space="preserve">одвоз </w:t>
      </w:r>
      <w:r w:rsidR="00BE3FEA" w:rsidRPr="00231685">
        <w:t xml:space="preserve">обучающихся осуществляется </w:t>
      </w:r>
      <w:r w:rsidR="00DD0C7E" w:rsidRPr="00231685">
        <w:t xml:space="preserve">школьным автобусом. </w:t>
      </w:r>
    </w:p>
    <w:p w:rsidR="00DD0C7E" w:rsidRPr="00231685" w:rsidRDefault="00DD0C7E" w:rsidP="00BC5A9C">
      <w:pPr>
        <w:jc w:val="both"/>
      </w:pPr>
      <w:r w:rsidRPr="00231685">
        <w:t xml:space="preserve">  Основным видом деятельности </w:t>
      </w:r>
      <w:r w:rsidR="00D12A56" w:rsidRPr="00231685">
        <w:t xml:space="preserve"> МБОУ ООШ №27 </w:t>
      </w:r>
      <w:r w:rsidRPr="00231685">
        <w:t>является</w:t>
      </w:r>
      <w:r w:rsidR="00BE3FEA" w:rsidRPr="00231685">
        <w:t xml:space="preserve"> реализация общеобразовательных программ начального общего, основного общего образования</w:t>
      </w:r>
      <w:r w:rsidR="003F6617">
        <w:t>.</w:t>
      </w:r>
    </w:p>
    <w:p w:rsidR="00BE3FEA" w:rsidRPr="00231685" w:rsidRDefault="00BE3FEA" w:rsidP="00BC5A9C">
      <w:pPr>
        <w:jc w:val="both"/>
        <w:rPr>
          <w:b/>
          <w:szCs w:val="28"/>
        </w:rPr>
      </w:pPr>
    </w:p>
    <w:p w:rsidR="00D77F08" w:rsidRPr="001D5E40" w:rsidRDefault="00D77F08" w:rsidP="00BC5A9C">
      <w:pPr>
        <w:jc w:val="both"/>
        <w:rPr>
          <w:b/>
          <w:sz w:val="28"/>
          <w:szCs w:val="28"/>
        </w:rPr>
      </w:pPr>
      <w:r w:rsidRPr="00231685">
        <w:rPr>
          <w:b/>
          <w:szCs w:val="28"/>
        </w:rPr>
        <w:t>2</w:t>
      </w:r>
      <w:r w:rsidRPr="001D5E40">
        <w:rPr>
          <w:b/>
          <w:sz w:val="28"/>
          <w:szCs w:val="28"/>
        </w:rPr>
        <w:t xml:space="preserve">. </w:t>
      </w:r>
      <w:r w:rsidR="00BE3FEA" w:rsidRPr="001D5E40">
        <w:rPr>
          <w:b/>
          <w:sz w:val="28"/>
          <w:szCs w:val="28"/>
        </w:rPr>
        <w:t>Особенности управления</w:t>
      </w:r>
    </w:p>
    <w:p w:rsidR="00BE3FEA" w:rsidRPr="00231685" w:rsidRDefault="00BE3FEA" w:rsidP="00BC5A9C">
      <w:pPr>
        <w:jc w:val="both"/>
        <w:rPr>
          <w:b/>
          <w:szCs w:val="28"/>
        </w:rPr>
      </w:pPr>
    </w:p>
    <w:p w:rsidR="00BE3FEA" w:rsidRPr="00231685" w:rsidRDefault="00BE3FEA" w:rsidP="00BE3FEA">
      <w:pPr>
        <w:shd w:val="clear" w:color="auto" w:fill="FFFFFF"/>
        <w:ind w:firstLine="709"/>
        <w:jc w:val="both"/>
      </w:pPr>
      <w:r w:rsidRPr="00231685">
        <w:t>Управление образовательным учреждением осуществляется в соответствии с Федеральным Законом от 29.12.2012 № 272-ФЗ «Об образовании в Российской Федерации» и Уставом МБОУ ООШ № 27 на принципах открытости, демократичности, привитии общечеловеческих ценностей, охраны жизни и здоровья человека, свободного развития личности. Система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:rsidR="00BE3FEA" w:rsidRPr="00231685" w:rsidRDefault="00BE3FEA" w:rsidP="00BE3FEA">
      <w:pPr>
        <w:shd w:val="clear" w:color="auto" w:fill="FFFFFF"/>
        <w:ind w:firstLine="709"/>
        <w:jc w:val="both"/>
      </w:pPr>
      <w:r w:rsidRPr="00231685">
        <w:t xml:space="preserve">В образовательном учреждении формируются </w:t>
      </w:r>
      <w:r w:rsidRPr="00231685">
        <w:rPr>
          <w:b/>
        </w:rPr>
        <w:t>коллегиальные органы управления</w:t>
      </w:r>
      <w:r w:rsidRPr="00231685">
        <w:t>, к которым относятся Общее собрание работников школы, Педагогический совет, Общешкольный родительский комитет. В целях учёта мнений участников образовательных отношений созданы и функционируют Совет родителей, Совет обучающихся, Первичная профсоюзная организация и Комиссия по урегулированию споров между участниками образовательных отношений.</w:t>
      </w:r>
      <w:r w:rsidR="002350D4" w:rsidRPr="00231685">
        <w:t xml:space="preserve"> С функциями  коллегиальных органов можно ознакомиться на официальном сайте МБОУ ООШ №27 </w:t>
      </w:r>
      <w:hyperlink r:id="rId9" w:history="1">
        <w:r w:rsidR="002350D4" w:rsidRPr="00231685">
          <w:rPr>
            <w:rStyle w:val="af6"/>
          </w:rPr>
          <w:t>https://27rezh.uralschool.ru/sveden/struct</w:t>
        </w:r>
      </w:hyperlink>
      <w:r w:rsidR="002350D4" w:rsidRPr="00231685">
        <w:t xml:space="preserve"> </w:t>
      </w:r>
    </w:p>
    <w:p w:rsidR="00BE3FEA" w:rsidRPr="00231685" w:rsidRDefault="002350D4" w:rsidP="00BC5A9C">
      <w:pPr>
        <w:jc w:val="both"/>
        <w:rPr>
          <w:szCs w:val="28"/>
        </w:rPr>
      </w:pPr>
      <w:r w:rsidRPr="00231685">
        <w:rPr>
          <w:b/>
          <w:szCs w:val="28"/>
        </w:rPr>
        <w:t xml:space="preserve">       </w:t>
      </w:r>
      <w:r w:rsidRPr="00231685">
        <w:rPr>
          <w:szCs w:val="28"/>
        </w:rPr>
        <w:t>Также в школе функционируют методический совет, школьное методическое объединение классных руководителей, школьные  методические объединения учителей начальных и старших классов.</w:t>
      </w:r>
      <w:r w:rsidRPr="00231685">
        <w:rPr>
          <w:sz w:val="22"/>
        </w:rPr>
        <w:t xml:space="preserve"> </w:t>
      </w:r>
      <w:hyperlink r:id="rId10" w:history="1">
        <w:r w:rsidRPr="00231685">
          <w:rPr>
            <w:rStyle w:val="af6"/>
            <w:szCs w:val="28"/>
          </w:rPr>
          <w:t>https://27rezh.uralschool.ru/?section_id=152</w:t>
        </w:r>
      </w:hyperlink>
      <w:r w:rsidRPr="00231685">
        <w:rPr>
          <w:szCs w:val="28"/>
        </w:rPr>
        <w:t xml:space="preserve"> </w:t>
      </w:r>
    </w:p>
    <w:p w:rsidR="00D77F08" w:rsidRPr="00231685" w:rsidRDefault="00D77F08" w:rsidP="00D77F08">
      <w:pPr>
        <w:jc w:val="both"/>
        <w:rPr>
          <w:b/>
          <w:szCs w:val="28"/>
        </w:rPr>
      </w:pPr>
    </w:p>
    <w:p w:rsidR="002350D4" w:rsidRPr="00231685" w:rsidRDefault="002350D4" w:rsidP="00D77F08">
      <w:pPr>
        <w:jc w:val="both"/>
        <w:rPr>
          <w:b/>
          <w:szCs w:val="28"/>
        </w:rPr>
      </w:pPr>
      <w:r w:rsidRPr="00231685">
        <w:rPr>
          <w:b/>
          <w:szCs w:val="28"/>
        </w:rPr>
        <w:t>Руководители общеобразовательной организации (административно-управленческий персонал)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126"/>
        <w:gridCol w:w="1559"/>
        <w:gridCol w:w="1885"/>
        <w:gridCol w:w="1632"/>
      </w:tblGrid>
      <w:tr w:rsidR="00D77F08" w:rsidRPr="00231685" w:rsidTr="00BE3FEA">
        <w:tc>
          <w:tcPr>
            <w:tcW w:w="534" w:type="dxa"/>
          </w:tcPr>
          <w:p w:rsidR="00D77F08" w:rsidRPr="00231685" w:rsidRDefault="00D77F08" w:rsidP="003339C7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№ п/п</w:t>
            </w:r>
          </w:p>
        </w:tc>
        <w:tc>
          <w:tcPr>
            <w:tcW w:w="2126" w:type="dxa"/>
          </w:tcPr>
          <w:p w:rsidR="00D77F08" w:rsidRPr="00231685" w:rsidRDefault="00D77F08" w:rsidP="003339C7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ФИО</w:t>
            </w:r>
          </w:p>
        </w:tc>
        <w:tc>
          <w:tcPr>
            <w:tcW w:w="2126" w:type="dxa"/>
          </w:tcPr>
          <w:p w:rsidR="00D77F08" w:rsidRPr="00231685" w:rsidRDefault="00D77F08" w:rsidP="003339C7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D77F08" w:rsidRPr="00231685" w:rsidRDefault="00D77F08" w:rsidP="003339C7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Образование</w:t>
            </w:r>
          </w:p>
        </w:tc>
        <w:tc>
          <w:tcPr>
            <w:tcW w:w="1885" w:type="dxa"/>
          </w:tcPr>
          <w:p w:rsidR="00D77F08" w:rsidRPr="00231685" w:rsidRDefault="00D77F08" w:rsidP="003339C7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Квалификационная категория</w:t>
            </w:r>
          </w:p>
        </w:tc>
        <w:tc>
          <w:tcPr>
            <w:tcW w:w="1632" w:type="dxa"/>
          </w:tcPr>
          <w:p w:rsidR="00D77F08" w:rsidRPr="00231685" w:rsidRDefault="00D77F08" w:rsidP="003339C7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Стаж работы в должности</w:t>
            </w:r>
          </w:p>
        </w:tc>
      </w:tr>
      <w:tr w:rsidR="00D77F08" w:rsidRPr="00231685" w:rsidTr="00BE3FEA">
        <w:tc>
          <w:tcPr>
            <w:tcW w:w="534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1.</w:t>
            </w:r>
          </w:p>
        </w:tc>
        <w:tc>
          <w:tcPr>
            <w:tcW w:w="2126" w:type="dxa"/>
          </w:tcPr>
          <w:p w:rsidR="00D77F08" w:rsidRPr="00231685" w:rsidRDefault="003F6617" w:rsidP="003339C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Добэрн</w:t>
            </w:r>
            <w:proofErr w:type="spellEnd"/>
            <w:r>
              <w:rPr>
                <w:szCs w:val="28"/>
              </w:rPr>
              <w:t xml:space="preserve"> Анна Михайловна</w:t>
            </w:r>
          </w:p>
        </w:tc>
        <w:tc>
          <w:tcPr>
            <w:tcW w:w="2126" w:type="dxa"/>
          </w:tcPr>
          <w:p w:rsidR="00D77F08" w:rsidRPr="00231685" w:rsidRDefault="003F6617" w:rsidP="00333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3339C7" w:rsidRPr="00231685">
              <w:rPr>
                <w:szCs w:val="28"/>
              </w:rPr>
              <w:t>иректор</w:t>
            </w:r>
          </w:p>
        </w:tc>
        <w:tc>
          <w:tcPr>
            <w:tcW w:w="1559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высшее</w:t>
            </w:r>
          </w:p>
        </w:tc>
        <w:tc>
          <w:tcPr>
            <w:tcW w:w="1885" w:type="dxa"/>
          </w:tcPr>
          <w:p w:rsidR="00D77F08" w:rsidRPr="00231685" w:rsidRDefault="00735FAF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-</w:t>
            </w:r>
          </w:p>
        </w:tc>
        <w:tc>
          <w:tcPr>
            <w:tcW w:w="1632" w:type="dxa"/>
          </w:tcPr>
          <w:p w:rsidR="00D77F08" w:rsidRPr="00231685" w:rsidRDefault="00735FAF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10 месяцев</w:t>
            </w:r>
          </w:p>
        </w:tc>
      </w:tr>
      <w:tr w:rsidR="00D77F08" w:rsidRPr="00231685" w:rsidTr="00BE3FEA">
        <w:tc>
          <w:tcPr>
            <w:tcW w:w="534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D77F08" w:rsidRPr="00231685" w:rsidRDefault="00693DEB" w:rsidP="003339C7">
            <w:pPr>
              <w:jc w:val="both"/>
              <w:rPr>
                <w:szCs w:val="28"/>
              </w:rPr>
            </w:pPr>
            <w:proofErr w:type="spellStart"/>
            <w:r w:rsidRPr="00231685">
              <w:rPr>
                <w:szCs w:val="28"/>
              </w:rPr>
              <w:t>Байрамалова</w:t>
            </w:r>
            <w:proofErr w:type="spellEnd"/>
            <w:r w:rsidRPr="00231685">
              <w:rPr>
                <w:szCs w:val="28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высшее</w:t>
            </w:r>
          </w:p>
        </w:tc>
        <w:tc>
          <w:tcPr>
            <w:tcW w:w="1885" w:type="dxa"/>
          </w:tcPr>
          <w:p w:rsidR="00D77F08" w:rsidRPr="00231685" w:rsidRDefault="00FD6C8C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Соответствие занимаемой должности</w:t>
            </w:r>
          </w:p>
        </w:tc>
        <w:tc>
          <w:tcPr>
            <w:tcW w:w="1632" w:type="dxa"/>
          </w:tcPr>
          <w:p w:rsidR="00C40179" w:rsidRPr="00231685" w:rsidRDefault="003F6617" w:rsidP="00333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0179" w:rsidRPr="00231685">
              <w:rPr>
                <w:szCs w:val="28"/>
              </w:rPr>
              <w:t xml:space="preserve"> год </w:t>
            </w:r>
          </w:p>
          <w:p w:rsidR="00D77F08" w:rsidRPr="00231685" w:rsidRDefault="00693DEB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8 месяцев</w:t>
            </w:r>
          </w:p>
        </w:tc>
      </w:tr>
      <w:tr w:rsidR="00D77F08" w:rsidRPr="00231685" w:rsidTr="00BE3FEA">
        <w:tc>
          <w:tcPr>
            <w:tcW w:w="534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3.</w:t>
            </w:r>
          </w:p>
        </w:tc>
        <w:tc>
          <w:tcPr>
            <w:tcW w:w="2126" w:type="dxa"/>
          </w:tcPr>
          <w:p w:rsidR="00D77F08" w:rsidRPr="00231685" w:rsidRDefault="00735FAF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Мокрушина Мария Александровна</w:t>
            </w:r>
          </w:p>
        </w:tc>
        <w:tc>
          <w:tcPr>
            <w:tcW w:w="2126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559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высшее</w:t>
            </w:r>
          </w:p>
        </w:tc>
        <w:tc>
          <w:tcPr>
            <w:tcW w:w="1885" w:type="dxa"/>
          </w:tcPr>
          <w:p w:rsidR="00D77F08" w:rsidRPr="00231685" w:rsidRDefault="00FD6C8C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Соответствие занимаемой должности</w:t>
            </w:r>
          </w:p>
        </w:tc>
        <w:tc>
          <w:tcPr>
            <w:tcW w:w="1632" w:type="dxa"/>
          </w:tcPr>
          <w:p w:rsidR="003F6617" w:rsidRDefault="003F6617" w:rsidP="003339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год</w:t>
            </w:r>
          </w:p>
          <w:p w:rsidR="00D77F08" w:rsidRPr="00231685" w:rsidRDefault="00735FAF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8 месяцев</w:t>
            </w:r>
          </w:p>
        </w:tc>
      </w:tr>
      <w:tr w:rsidR="00D77F08" w:rsidRPr="00231685" w:rsidTr="00BE3FEA">
        <w:tc>
          <w:tcPr>
            <w:tcW w:w="534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4.</w:t>
            </w:r>
          </w:p>
        </w:tc>
        <w:tc>
          <w:tcPr>
            <w:tcW w:w="2126" w:type="dxa"/>
          </w:tcPr>
          <w:p w:rsidR="00D77F08" w:rsidRPr="00231685" w:rsidRDefault="00C40179" w:rsidP="00FD6C8C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 xml:space="preserve">Федоровских Любовь Владимировна </w:t>
            </w:r>
          </w:p>
        </w:tc>
        <w:tc>
          <w:tcPr>
            <w:tcW w:w="2126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главный бухгалтер</w:t>
            </w:r>
          </w:p>
        </w:tc>
        <w:tc>
          <w:tcPr>
            <w:tcW w:w="1559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высшее</w:t>
            </w:r>
          </w:p>
        </w:tc>
        <w:tc>
          <w:tcPr>
            <w:tcW w:w="1885" w:type="dxa"/>
          </w:tcPr>
          <w:p w:rsidR="00D77F08" w:rsidRPr="00231685" w:rsidRDefault="003339C7" w:rsidP="003339C7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>-</w:t>
            </w:r>
          </w:p>
        </w:tc>
        <w:tc>
          <w:tcPr>
            <w:tcW w:w="1632" w:type="dxa"/>
          </w:tcPr>
          <w:p w:rsidR="00D77F08" w:rsidRPr="00231685" w:rsidRDefault="003339C7" w:rsidP="00735FAF">
            <w:pPr>
              <w:jc w:val="both"/>
              <w:rPr>
                <w:szCs w:val="28"/>
              </w:rPr>
            </w:pPr>
            <w:r w:rsidRPr="00231685">
              <w:rPr>
                <w:szCs w:val="28"/>
              </w:rPr>
              <w:t xml:space="preserve"> </w:t>
            </w:r>
            <w:r w:rsidR="003F6617">
              <w:rPr>
                <w:szCs w:val="28"/>
              </w:rPr>
              <w:t>6</w:t>
            </w:r>
            <w:r w:rsidR="00FD6C8C" w:rsidRPr="00231685">
              <w:rPr>
                <w:szCs w:val="28"/>
              </w:rPr>
              <w:t xml:space="preserve"> </w:t>
            </w:r>
            <w:r w:rsidR="00735FAF" w:rsidRPr="00231685">
              <w:rPr>
                <w:szCs w:val="28"/>
              </w:rPr>
              <w:t>лет</w:t>
            </w:r>
          </w:p>
        </w:tc>
      </w:tr>
    </w:tbl>
    <w:p w:rsidR="00D77F08" w:rsidRPr="00231685" w:rsidRDefault="00D77F08" w:rsidP="00D77F08">
      <w:pPr>
        <w:jc w:val="both"/>
        <w:rPr>
          <w:sz w:val="22"/>
        </w:rPr>
      </w:pPr>
    </w:p>
    <w:p w:rsidR="00B97B92" w:rsidRPr="00231685" w:rsidRDefault="00B97B92" w:rsidP="00D77F08">
      <w:pPr>
        <w:jc w:val="both"/>
        <w:rPr>
          <w:b/>
          <w:sz w:val="22"/>
        </w:rPr>
      </w:pPr>
    </w:p>
    <w:p w:rsidR="001F4A27" w:rsidRPr="001D5E40" w:rsidRDefault="00D77F08" w:rsidP="00D77F08">
      <w:pPr>
        <w:jc w:val="both"/>
        <w:rPr>
          <w:b/>
          <w:sz w:val="28"/>
        </w:rPr>
      </w:pPr>
      <w:r w:rsidRPr="001D5E40">
        <w:rPr>
          <w:b/>
          <w:sz w:val="28"/>
        </w:rPr>
        <w:t xml:space="preserve">3. </w:t>
      </w:r>
      <w:r w:rsidR="001F4A27" w:rsidRPr="001D5E40">
        <w:rPr>
          <w:b/>
          <w:sz w:val="28"/>
        </w:rPr>
        <w:t>Содержание подготовки</w:t>
      </w:r>
    </w:p>
    <w:p w:rsidR="001F4A27" w:rsidRPr="00231685" w:rsidRDefault="001F4A27" w:rsidP="001F4A27">
      <w:pPr>
        <w:ind w:firstLine="709"/>
        <w:jc w:val="both"/>
      </w:pPr>
      <w:r w:rsidRPr="00231685"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</w:t>
      </w:r>
      <w:r w:rsidR="00C17BEC" w:rsidRPr="00231685">
        <w:t xml:space="preserve"> образования</w:t>
      </w:r>
      <w:r w:rsidRPr="00231685">
        <w:t>, Санитарными правилами СП 2.4.3648-20 «Санитарно-эпидемиологические требования к организациям воспитания и  обучения, отдыха и оздоровления</w:t>
      </w:r>
      <w:r w:rsidR="00C17BEC" w:rsidRPr="00231685">
        <w:t xml:space="preserve"> детей и молодёжи</w:t>
      </w:r>
      <w:r w:rsidRPr="00231685">
        <w:t xml:space="preserve">», основными образовательными программами по уровням, включая учебные планы, </w:t>
      </w:r>
      <w:r w:rsidR="00C17BEC" w:rsidRPr="00231685">
        <w:t>годовые</w:t>
      </w:r>
      <w:r w:rsidRPr="00231685">
        <w:t xml:space="preserve"> календарны</w:t>
      </w:r>
      <w:r w:rsidR="00C17BEC" w:rsidRPr="00231685">
        <w:t>е графики</w:t>
      </w:r>
      <w:r w:rsidRPr="00231685">
        <w:t>, расписанием занятий.</w:t>
      </w:r>
    </w:p>
    <w:p w:rsidR="001F4A27" w:rsidRPr="00231685" w:rsidRDefault="00F55E48" w:rsidP="00D77F08">
      <w:pPr>
        <w:jc w:val="both"/>
        <w:rPr>
          <w:b/>
        </w:rPr>
      </w:pPr>
      <w:r w:rsidRPr="00231685">
        <w:rPr>
          <w:b/>
        </w:rPr>
        <w:t>Реализуемые образовательные программы</w:t>
      </w:r>
    </w:p>
    <w:p w:rsidR="00F55E48" w:rsidRPr="00231685" w:rsidRDefault="00F55E48" w:rsidP="00F55E4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</w:rPr>
      </w:pPr>
      <w:r w:rsidRPr="0023168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hyperlink r:id="rId11" w:history="1">
        <w:r w:rsidRPr="00231685">
          <w:rPr>
            <w:rStyle w:val="af6"/>
            <w:rFonts w:ascii="Times New Roman" w:hAnsi="Times New Roman" w:cs="Times New Roman"/>
            <w:sz w:val="24"/>
            <w:szCs w:val="24"/>
          </w:rPr>
          <w:t>https://27rezh.uralschool.ru/org-info/education-implemented-program?id=2</w:t>
        </w:r>
      </w:hyperlink>
    </w:p>
    <w:p w:rsidR="00F55E48" w:rsidRPr="00231685" w:rsidRDefault="00F55E48" w:rsidP="00F55E4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231685">
        <w:rPr>
          <w:rFonts w:ascii="Times New Roman" w:hAnsi="Times New Roman" w:cs="Times New Roman"/>
          <w:sz w:val="24"/>
          <w:szCs w:val="28"/>
        </w:rPr>
        <w:t xml:space="preserve">Основная образовательная программа основного общего образования </w:t>
      </w:r>
      <w:hyperlink r:id="rId12" w:history="1">
        <w:r w:rsidRPr="00231685">
          <w:rPr>
            <w:rStyle w:val="af6"/>
            <w:rFonts w:ascii="Times New Roman" w:hAnsi="Times New Roman" w:cs="Times New Roman"/>
            <w:sz w:val="24"/>
            <w:szCs w:val="28"/>
          </w:rPr>
          <w:t>https://27rezh.uralschool.ru/org-info/education-implemented-program?id=1</w:t>
        </w:r>
      </w:hyperlink>
      <w:r w:rsidRPr="0023168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55E48" w:rsidRPr="00231685" w:rsidRDefault="00F55E48" w:rsidP="00F55E48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685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основного общего образования </w:t>
      </w:r>
      <w:hyperlink r:id="rId13" w:history="1">
        <w:r w:rsidRPr="00231685">
          <w:rPr>
            <w:rStyle w:val="af6"/>
            <w:rFonts w:ascii="Times New Roman" w:hAnsi="Times New Roman" w:cs="Times New Roman"/>
            <w:sz w:val="24"/>
            <w:szCs w:val="24"/>
          </w:rPr>
          <w:t>https://27rezh.uralschool.ru/org-info/education-implemented-program?id=3</w:t>
        </w:r>
      </w:hyperlink>
      <w:r w:rsidRPr="00231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BBA" w:rsidRPr="00231685" w:rsidRDefault="00F55E48" w:rsidP="00F55E48">
      <w:pPr>
        <w:jc w:val="both"/>
      </w:pPr>
      <w:r w:rsidRPr="00231685">
        <w:rPr>
          <w:b/>
          <w:sz w:val="28"/>
          <w:szCs w:val="28"/>
        </w:rPr>
        <w:t xml:space="preserve">       </w:t>
      </w:r>
      <w:r w:rsidRPr="00231685">
        <w:t xml:space="preserve">Образовательная деятельность ведется согласно </w:t>
      </w:r>
      <w:r w:rsidRPr="00231685">
        <w:rPr>
          <w:b/>
        </w:rPr>
        <w:t>Учебным планам</w:t>
      </w:r>
      <w:r w:rsidRPr="00231685">
        <w:rPr>
          <w:sz w:val="22"/>
        </w:rPr>
        <w:t xml:space="preserve"> </w:t>
      </w:r>
      <w:hyperlink r:id="rId14" w:history="1">
        <w:r w:rsidRPr="00231685">
          <w:rPr>
            <w:rStyle w:val="af6"/>
            <w:b/>
          </w:rPr>
          <w:t>https://27rezh.uralschool.ru/sveden/education</w:t>
        </w:r>
      </w:hyperlink>
      <w:r w:rsidRPr="00231685">
        <w:rPr>
          <w:b/>
        </w:rPr>
        <w:t xml:space="preserve"> . </w:t>
      </w:r>
      <w:r w:rsidRPr="00231685">
        <w:t xml:space="preserve"> </w:t>
      </w:r>
    </w:p>
    <w:p w:rsidR="00F55E48" w:rsidRPr="00231685" w:rsidRDefault="00B65BBA" w:rsidP="00F55E48">
      <w:pPr>
        <w:jc w:val="both"/>
        <w:rPr>
          <w:color w:val="000000"/>
        </w:rPr>
      </w:pPr>
      <w:r w:rsidRPr="00231685">
        <w:t xml:space="preserve">        </w:t>
      </w:r>
      <w:r w:rsidR="00F55E48" w:rsidRPr="00231685"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</w:t>
      </w:r>
      <w:r w:rsidRPr="00231685">
        <w:t xml:space="preserve">разования (реализация ФГОС ООО). </w:t>
      </w:r>
    </w:p>
    <w:p w:rsidR="00F55E48" w:rsidRPr="00231685" w:rsidRDefault="00B65BBA" w:rsidP="00B65BBA">
      <w:pPr>
        <w:shd w:val="clear" w:color="auto" w:fill="FFFFFF"/>
        <w:jc w:val="both"/>
        <w:rPr>
          <w:color w:val="000000"/>
        </w:rPr>
      </w:pPr>
      <w:r w:rsidRPr="00231685">
        <w:rPr>
          <w:color w:val="000000"/>
        </w:rPr>
        <w:t xml:space="preserve">          </w:t>
      </w:r>
      <w:r w:rsidR="00F55E48" w:rsidRPr="00231685">
        <w:rPr>
          <w:color w:val="000000"/>
        </w:rPr>
        <w:t>Форма обучения: очная. Язык обучения: русский.</w:t>
      </w:r>
    </w:p>
    <w:p w:rsidR="00B65BBA" w:rsidRPr="00231685" w:rsidRDefault="00B65BBA" w:rsidP="00B65BBA">
      <w:pPr>
        <w:shd w:val="clear" w:color="auto" w:fill="FFFFFF"/>
        <w:jc w:val="both"/>
        <w:rPr>
          <w:color w:val="000000"/>
        </w:rPr>
      </w:pPr>
    </w:p>
    <w:p w:rsidR="00B65BBA" w:rsidRPr="00231685" w:rsidRDefault="00B65BBA" w:rsidP="00B65BBA">
      <w:pPr>
        <w:ind w:firstLine="709"/>
        <w:jc w:val="both"/>
      </w:pPr>
      <w:r w:rsidRPr="00231685">
        <w:t xml:space="preserve">ООП НОО, ООП ООО, реализуются МБОУ ООШ № 27 через </w:t>
      </w:r>
      <w:r w:rsidRPr="00231685">
        <w:rPr>
          <w:b/>
        </w:rPr>
        <w:t>учебный план и план  внеурочной деятельности</w:t>
      </w:r>
      <w:r w:rsidRPr="00231685">
        <w:t xml:space="preserve">. </w:t>
      </w:r>
    </w:p>
    <w:p w:rsidR="00B65BBA" w:rsidRPr="00231685" w:rsidRDefault="00B65BBA" w:rsidP="00B65BBA">
      <w:pPr>
        <w:jc w:val="both"/>
        <w:rPr>
          <w:color w:val="000000"/>
        </w:rPr>
      </w:pPr>
      <w:r w:rsidRPr="00231685">
        <w:rPr>
          <w:color w:val="000000"/>
        </w:rPr>
        <w:t xml:space="preserve">Организация внеурочной деятельности соответствует требованиям ФГОС. Структура программ внеурочной деятельности в соответствии с ФГОС включает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планирование. </w:t>
      </w:r>
      <w:hyperlink r:id="rId15" w:history="1">
        <w:r w:rsidRPr="00231685">
          <w:rPr>
            <w:rStyle w:val="af6"/>
          </w:rPr>
          <w:t>https://27rezh.uralschool.ru/upload/sc27rezh_new/files/67/27/6727055e914c90dedf79a5f9a452761e.pdf</w:t>
        </w:r>
      </w:hyperlink>
      <w:r w:rsidRPr="00231685">
        <w:rPr>
          <w:color w:val="000000"/>
        </w:rPr>
        <w:t xml:space="preserve">, </w:t>
      </w:r>
      <w:hyperlink r:id="rId16" w:history="1">
        <w:r w:rsidRPr="00231685">
          <w:rPr>
            <w:rStyle w:val="af6"/>
          </w:rPr>
          <w:t>https://27rezh.uralschool.ru/upload/sc27rezh_new/files/31/a0/31a0e93aaeca40b950e5cc07a3aeeea6.pdf</w:t>
        </w:r>
      </w:hyperlink>
      <w:r w:rsidRPr="00231685">
        <w:rPr>
          <w:color w:val="000000"/>
        </w:rPr>
        <w:t xml:space="preserve"> </w:t>
      </w:r>
    </w:p>
    <w:p w:rsidR="00B65BBA" w:rsidRPr="00231685" w:rsidRDefault="00B65BBA" w:rsidP="00B65BBA">
      <w:pPr>
        <w:ind w:firstLine="709"/>
        <w:jc w:val="both"/>
      </w:pPr>
      <w:r w:rsidRPr="00231685">
        <w:t>Внеурочная деятельность осуществляется в формах, отличных от классно-урочной, и направлена на достижение планируемых результатов освоения ООП НОО, ООП ООО.</w:t>
      </w:r>
    </w:p>
    <w:p w:rsidR="00B65BBA" w:rsidRPr="00231685" w:rsidRDefault="00B65BBA" w:rsidP="00B65BBA">
      <w:pPr>
        <w:jc w:val="both"/>
      </w:pPr>
      <w:r w:rsidRPr="00231685">
        <w:t>Внеурочная деятельность предусматривает решение следующих задач:</w:t>
      </w:r>
    </w:p>
    <w:p w:rsidR="00D21EFB" w:rsidRPr="00231685" w:rsidRDefault="00D21EFB" w:rsidP="00B65BBA">
      <w:pPr>
        <w:ind w:firstLine="709"/>
        <w:jc w:val="both"/>
      </w:pPr>
      <w:r w:rsidRPr="00231685">
        <w:t xml:space="preserve">– сформировать систему знаний, умений, навыков в избранном направлении деятельности; </w:t>
      </w:r>
    </w:p>
    <w:p w:rsidR="00D21EFB" w:rsidRPr="00231685" w:rsidRDefault="00D21EFB" w:rsidP="00B65BBA">
      <w:pPr>
        <w:ind w:firstLine="709"/>
        <w:jc w:val="both"/>
      </w:pPr>
      <w:r w:rsidRPr="00231685">
        <w:t xml:space="preserve">– развить опыт творческой деятельности и способности обучающегося; </w:t>
      </w:r>
    </w:p>
    <w:p w:rsidR="00D21EFB" w:rsidRPr="00231685" w:rsidRDefault="00D21EFB" w:rsidP="00B65BBA">
      <w:pPr>
        <w:ind w:firstLine="709"/>
        <w:jc w:val="both"/>
      </w:pPr>
      <w:r w:rsidRPr="00231685">
        <w:t xml:space="preserve">– сформировать культуру общения; </w:t>
      </w:r>
    </w:p>
    <w:p w:rsidR="00D21EFB" w:rsidRPr="00231685" w:rsidRDefault="00D21EFB" w:rsidP="00B65BBA">
      <w:pPr>
        <w:ind w:firstLine="709"/>
        <w:jc w:val="both"/>
      </w:pPr>
      <w:r w:rsidRPr="00231685">
        <w:t>– воспитать у обучающихся уважение к правам и свободам человека, любовь к Родине, природе, семье.</w:t>
      </w:r>
    </w:p>
    <w:p w:rsidR="00B65BBA" w:rsidRPr="00231685" w:rsidRDefault="00B65BBA" w:rsidP="00B65BBA">
      <w:pPr>
        <w:ind w:firstLine="709"/>
        <w:jc w:val="both"/>
      </w:pPr>
      <w:r w:rsidRPr="00231685">
        <w:t xml:space="preserve">Содержание занятий, предусмотренных на  внеурочную деятельность, формируется с учетом пожеланий обучающихся и их родителей (законных представителей) и нацеливается  на </w:t>
      </w:r>
      <w:r w:rsidRPr="00231685">
        <w:lastRenderedPageBreak/>
        <w:t>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проектная деятельность.</w:t>
      </w:r>
    </w:p>
    <w:p w:rsidR="001F4A27" w:rsidRPr="00231685" w:rsidRDefault="001F4A27" w:rsidP="00D77F08">
      <w:pPr>
        <w:jc w:val="both"/>
        <w:rPr>
          <w:b/>
        </w:rPr>
      </w:pPr>
    </w:p>
    <w:p w:rsidR="00D77F08" w:rsidRPr="00231685" w:rsidRDefault="00D77F08" w:rsidP="00D77F08">
      <w:pPr>
        <w:jc w:val="both"/>
        <w:rPr>
          <w:b/>
        </w:rPr>
      </w:pPr>
      <w:r w:rsidRPr="00231685">
        <w:rPr>
          <w:b/>
        </w:rPr>
        <w:t xml:space="preserve">Структура контингента обучающихся    </w:t>
      </w:r>
      <w:r w:rsidRPr="00231685">
        <w:t xml:space="preserve">                                                                </w:t>
      </w:r>
      <w:r w:rsidRPr="00231685">
        <w:rPr>
          <w:b/>
        </w:rPr>
        <w:t xml:space="preserve"> 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2"/>
        <w:gridCol w:w="1728"/>
        <w:gridCol w:w="2177"/>
      </w:tblGrid>
      <w:tr w:rsidR="004447A2" w:rsidRPr="00231685" w:rsidTr="00C92CA1">
        <w:trPr>
          <w:cantSplit/>
          <w:trHeight w:val="752"/>
        </w:trPr>
        <w:tc>
          <w:tcPr>
            <w:tcW w:w="6182" w:type="dxa"/>
            <w:vAlign w:val="center"/>
          </w:tcPr>
          <w:p w:rsidR="004447A2" w:rsidRPr="00231685" w:rsidRDefault="004447A2" w:rsidP="003339C7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Структура контингента</w:t>
            </w:r>
          </w:p>
        </w:tc>
        <w:tc>
          <w:tcPr>
            <w:tcW w:w="1728" w:type="dxa"/>
            <w:vAlign w:val="center"/>
          </w:tcPr>
          <w:p w:rsidR="004447A2" w:rsidRPr="00231685" w:rsidRDefault="004447A2" w:rsidP="003339C7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На 31.12.202</w:t>
            </w:r>
            <w:r w:rsidR="003F6617">
              <w:rPr>
                <w:szCs w:val="28"/>
              </w:rPr>
              <w:t>2</w:t>
            </w:r>
          </w:p>
        </w:tc>
        <w:tc>
          <w:tcPr>
            <w:tcW w:w="2177" w:type="dxa"/>
            <w:vAlign w:val="center"/>
          </w:tcPr>
          <w:p w:rsidR="004447A2" w:rsidRPr="00231685" w:rsidRDefault="004447A2" w:rsidP="00354DDF">
            <w:pPr>
              <w:jc w:val="center"/>
              <w:rPr>
                <w:szCs w:val="28"/>
              </w:rPr>
            </w:pPr>
            <w:r w:rsidRPr="00231685">
              <w:rPr>
                <w:szCs w:val="28"/>
              </w:rPr>
              <w:t>обучающихся с ОВЗ</w:t>
            </w:r>
          </w:p>
        </w:tc>
      </w:tr>
      <w:tr w:rsidR="004447A2" w:rsidRPr="00231685" w:rsidTr="00C92CA1">
        <w:trPr>
          <w:trHeight w:val="905"/>
        </w:trPr>
        <w:tc>
          <w:tcPr>
            <w:tcW w:w="6182" w:type="dxa"/>
          </w:tcPr>
          <w:p w:rsidR="004447A2" w:rsidRPr="00231685" w:rsidRDefault="004447A2" w:rsidP="003339C7">
            <w:pPr>
              <w:rPr>
                <w:b/>
                <w:sz w:val="28"/>
                <w:szCs w:val="28"/>
              </w:rPr>
            </w:pPr>
            <w:r w:rsidRPr="00231685">
              <w:rPr>
                <w:b/>
                <w:szCs w:val="28"/>
              </w:rPr>
              <w:t>Начальное общее образование</w:t>
            </w:r>
          </w:p>
          <w:p w:rsidR="004447A2" w:rsidRPr="00231685" w:rsidRDefault="004447A2" w:rsidP="003339C7">
            <w:pPr>
              <w:rPr>
                <w:szCs w:val="28"/>
              </w:rPr>
            </w:pPr>
            <w:r w:rsidRPr="00231685">
              <w:rPr>
                <w:szCs w:val="28"/>
              </w:rPr>
              <w:t xml:space="preserve">(Общее количество классов/Количество </w:t>
            </w:r>
          </w:p>
          <w:p w:rsidR="004447A2" w:rsidRPr="00231685" w:rsidRDefault="004447A2" w:rsidP="003339C7">
            <w:pPr>
              <w:rPr>
                <w:szCs w:val="28"/>
              </w:rPr>
            </w:pPr>
            <w:r w:rsidRPr="00231685">
              <w:rPr>
                <w:szCs w:val="28"/>
              </w:rPr>
              <w:t>Обучающихся)</w:t>
            </w:r>
          </w:p>
        </w:tc>
        <w:tc>
          <w:tcPr>
            <w:tcW w:w="1728" w:type="dxa"/>
            <w:vAlign w:val="center"/>
          </w:tcPr>
          <w:p w:rsidR="004447A2" w:rsidRPr="00231685" w:rsidRDefault="004447A2" w:rsidP="003C4997">
            <w:pPr>
              <w:rPr>
                <w:szCs w:val="28"/>
              </w:rPr>
            </w:pPr>
            <w:r w:rsidRPr="00231685">
              <w:rPr>
                <w:szCs w:val="28"/>
              </w:rPr>
              <w:t>4/3</w:t>
            </w:r>
            <w:r w:rsidR="003F6617">
              <w:rPr>
                <w:szCs w:val="28"/>
              </w:rPr>
              <w:t>7</w:t>
            </w:r>
          </w:p>
        </w:tc>
        <w:tc>
          <w:tcPr>
            <w:tcW w:w="2177" w:type="dxa"/>
            <w:vAlign w:val="center"/>
          </w:tcPr>
          <w:p w:rsidR="004447A2" w:rsidRPr="00231685" w:rsidRDefault="003F6617" w:rsidP="003339C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447A2" w:rsidRPr="00231685" w:rsidTr="00C92CA1">
        <w:trPr>
          <w:trHeight w:val="781"/>
        </w:trPr>
        <w:tc>
          <w:tcPr>
            <w:tcW w:w="6182" w:type="dxa"/>
          </w:tcPr>
          <w:p w:rsidR="004447A2" w:rsidRPr="00231685" w:rsidRDefault="004447A2" w:rsidP="003339C7">
            <w:pPr>
              <w:rPr>
                <w:b/>
                <w:szCs w:val="28"/>
              </w:rPr>
            </w:pPr>
            <w:r w:rsidRPr="00231685">
              <w:rPr>
                <w:b/>
                <w:szCs w:val="28"/>
              </w:rPr>
              <w:t>Основное общее образование</w:t>
            </w:r>
          </w:p>
          <w:p w:rsidR="004447A2" w:rsidRPr="00231685" w:rsidRDefault="004447A2" w:rsidP="00354DDF">
            <w:pPr>
              <w:rPr>
                <w:szCs w:val="28"/>
              </w:rPr>
            </w:pPr>
            <w:r w:rsidRPr="00231685">
              <w:rPr>
                <w:szCs w:val="28"/>
              </w:rPr>
              <w:t xml:space="preserve">(Общее количество классов/Количество </w:t>
            </w:r>
          </w:p>
          <w:p w:rsidR="004447A2" w:rsidRPr="00231685" w:rsidRDefault="004447A2" w:rsidP="00354DDF">
            <w:pPr>
              <w:rPr>
                <w:b/>
                <w:szCs w:val="28"/>
              </w:rPr>
            </w:pPr>
            <w:r w:rsidRPr="00231685">
              <w:rPr>
                <w:szCs w:val="28"/>
              </w:rPr>
              <w:t>Обучающихся)</w:t>
            </w:r>
          </w:p>
        </w:tc>
        <w:tc>
          <w:tcPr>
            <w:tcW w:w="1728" w:type="dxa"/>
            <w:vAlign w:val="center"/>
          </w:tcPr>
          <w:p w:rsidR="004447A2" w:rsidRPr="00231685" w:rsidRDefault="004447A2" w:rsidP="003339C7">
            <w:pPr>
              <w:rPr>
                <w:szCs w:val="28"/>
              </w:rPr>
            </w:pPr>
            <w:r w:rsidRPr="00231685">
              <w:rPr>
                <w:szCs w:val="28"/>
              </w:rPr>
              <w:t>5/</w:t>
            </w:r>
            <w:r w:rsidR="003F6617">
              <w:rPr>
                <w:szCs w:val="28"/>
              </w:rPr>
              <w:t>35</w:t>
            </w:r>
          </w:p>
        </w:tc>
        <w:tc>
          <w:tcPr>
            <w:tcW w:w="2177" w:type="dxa"/>
            <w:vAlign w:val="center"/>
          </w:tcPr>
          <w:p w:rsidR="004447A2" w:rsidRPr="00231685" w:rsidRDefault="003F6617" w:rsidP="002E6EC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447A2" w:rsidRPr="00231685" w:rsidTr="00C92CA1">
        <w:trPr>
          <w:trHeight w:val="372"/>
        </w:trPr>
        <w:tc>
          <w:tcPr>
            <w:tcW w:w="6182" w:type="dxa"/>
          </w:tcPr>
          <w:p w:rsidR="004447A2" w:rsidRPr="00231685" w:rsidRDefault="004447A2" w:rsidP="003339C7">
            <w:pPr>
              <w:rPr>
                <w:b/>
                <w:szCs w:val="28"/>
              </w:rPr>
            </w:pPr>
            <w:r w:rsidRPr="00231685">
              <w:rPr>
                <w:b/>
                <w:szCs w:val="28"/>
              </w:rPr>
              <w:t>Всего</w:t>
            </w:r>
          </w:p>
        </w:tc>
        <w:tc>
          <w:tcPr>
            <w:tcW w:w="1728" w:type="dxa"/>
            <w:vAlign w:val="center"/>
          </w:tcPr>
          <w:p w:rsidR="004447A2" w:rsidRPr="00231685" w:rsidRDefault="004447A2" w:rsidP="003339C7">
            <w:pPr>
              <w:rPr>
                <w:szCs w:val="28"/>
              </w:rPr>
            </w:pPr>
            <w:r w:rsidRPr="00231685">
              <w:rPr>
                <w:szCs w:val="28"/>
              </w:rPr>
              <w:t>7</w:t>
            </w:r>
            <w:r w:rsidR="003F6617">
              <w:rPr>
                <w:szCs w:val="28"/>
              </w:rPr>
              <w:t>2</w:t>
            </w:r>
          </w:p>
        </w:tc>
        <w:tc>
          <w:tcPr>
            <w:tcW w:w="2177" w:type="dxa"/>
            <w:vAlign w:val="center"/>
          </w:tcPr>
          <w:p w:rsidR="004447A2" w:rsidRPr="00231685" w:rsidRDefault="004447A2" w:rsidP="002E6EC3">
            <w:pPr>
              <w:rPr>
                <w:szCs w:val="28"/>
              </w:rPr>
            </w:pPr>
            <w:r w:rsidRPr="00231685">
              <w:rPr>
                <w:szCs w:val="28"/>
              </w:rPr>
              <w:t>2</w:t>
            </w:r>
          </w:p>
        </w:tc>
      </w:tr>
    </w:tbl>
    <w:p w:rsidR="00D77F08" w:rsidRPr="00231685" w:rsidRDefault="00D77F08" w:rsidP="00D77F08">
      <w:pPr>
        <w:jc w:val="both"/>
        <w:rPr>
          <w:b/>
          <w:sz w:val="22"/>
        </w:rPr>
      </w:pPr>
    </w:p>
    <w:p w:rsidR="00B97B92" w:rsidRPr="00231685" w:rsidRDefault="004447A2" w:rsidP="00D77F08">
      <w:pPr>
        <w:jc w:val="both"/>
      </w:pPr>
      <w:r w:rsidRPr="00231685">
        <w:t xml:space="preserve">В </w:t>
      </w:r>
      <w:r w:rsidR="003F6617">
        <w:t xml:space="preserve">первом полугодии </w:t>
      </w:r>
      <w:r w:rsidRPr="00231685">
        <w:t xml:space="preserve"> 202</w:t>
      </w:r>
      <w:r w:rsidR="003F6617">
        <w:t>2</w:t>
      </w:r>
      <w:r w:rsidRPr="00231685">
        <w:t>-202</w:t>
      </w:r>
      <w:r w:rsidR="003F6617">
        <w:t>3</w:t>
      </w:r>
      <w:r w:rsidRPr="00231685">
        <w:t xml:space="preserve"> учебного года (</w:t>
      </w:r>
      <w:r w:rsidR="003F6617">
        <w:t xml:space="preserve">сентябрь-декабрь </w:t>
      </w:r>
      <w:r w:rsidRPr="00231685">
        <w:t>202</w:t>
      </w:r>
      <w:r w:rsidR="003F6617">
        <w:t>2</w:t>
      </w:r>
      <w:r w:rsidRPr="00231685">
        <w:t xml:space="preserve">г) один обучающийся </w:t>
      </w:r>
      <w:r w:rsidR="003F6617">
        <w:t>9</w:t>
      </w:r>
      <w:r w:rsidRPr="00231685">
        <w:t xml:space="preserve"> класса </w:t>
      </w:r>
      <w:r w:rsidR="003F6617">
        <w:t xml:space="preserve">находился </w:t>
      </w:r>
      <w:r w:rsidRPr="00231685">
        <w:t xml:space="preserve">на индивидуальном </w:t>
      </w:r>
      <w:proofErr w:type="gramStart"/>
      <w:r w:rsidRPr="00231685">
        <w:t>обучении</w:t>
      </w:r>
      <w:proofErr w:type="gramEnd"/>
      <w:r w:rsidRPr="00231685">
        <w:t xml:space="preserve"> на дому.</w:t>
      </w:r>
    </w:p>
    <w:p w:rsidR="00B97B92" w:rsidRDefault="00B97B92" w:rsidP="00D77F08">
      <w:pPr>
        <w:jc w:val="both"/>
        <w:rPr>
          <w:b/>
        </w:rPr>
      </w:pPr>
    </w:p>
    <w:p w:rsidR="00790E84" w:rsidRPr="001D5E40" w:rsidRDefault="00D77F08" w:rsidP="00D77F08">
      <w:pPr>
        <w:jc w:val="both"/>
        <w:rPr>
          <w:b/>
          <w:sz w:val="28"/>
          <w:szCs w:val="28"/>
        </w:rPr>
      </w:pPr>
      <w:r w:rsidRPr="001D5E40">
        <w:rPr>
          <w:b/>
          <w:sz w:val="28"/>
          <w:szCs w:val="28"/>
        </w:rPr>
        <w:t xml:space="preserve">4. </w:t>
      </w:r>
      <w:r w:rsidR="00790E84" w:rsidRPr="001D5E40">
        <w:rPr>
          <w:b/>
          <w:sz w:val="28"/>
          <w:szCs w:val="28"/>
        </w:rPr>
        <w:t>Качество подготовки обучающихся</w:t>
      </w:r>
    </w:p>
    <w:p w:rsidR="00231685" w:rsidRPr="00231685" w:rsidRDefault="00231685" w:rsidP="00231685">
      <w:pPr>
        <w:ind w:firstLine="709"/>
        <w:jc w:val="both"/>
      </w:pPr>
      <w:r w:rsidRPr="00231685">
        <w:t xml:space="preserve">Согласно Федеральному закону   от 29.12.2012г. № 273-ФЗ «Об образовании в Российской Федерации» освоение общеобразовательных программ основного общего и среднего общего образования завершается итоговой аттестацией выпускников. Основная цель государственной итоговой аттестации – установление соответствия уровня подготовки выпускников требованиям государственного образовательного стандарта. </w:t>
      </w:r>
    </w:p>
    <w:p w:rsidR="00231685" w:rsidRPr="00231685" w:rsidRDefault="00231685" w:rsidP="00231685">
      <w:pPr>
        <w:ind w:firstLine="709"/>
        <w:jc w:val="both"/>
        <w:rPr>
          <w:color w:val="000000"/>
        </w:rPr>
      </w:pPr>
      <w:r w:rsidRPr="00231685">
        <w:rPr>
          <w:color w:val="000000"/>
        </w:rPr>
        <w:t>Особенности проведения ГИА в 202</w:t>
      </w:r>
      <w:r w:rsidR="002340F3">
        <w:rPr>
          <w:color w:val="000000"/>
        </w:rPr>
        <w:t>2</w:t>
      </w:r>
      <w:r w:rsidRPr="00231685">
        <w:rPr>
          <w:color w:val="000000"/>
        </w:rPr>
        <w:t xml:space="preserve">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231685">
        <w:rPr>
          <w:color w:val="000000"/>
        </w:rPr>
        <w:t>коронавирусной</w:t>
      </w:r>
      <w:proofErr w:type="spellEnd"/>
      <w:r w:rsidRPr="00231685">
        <w:rPr>
          <w:color w:val="000000"/>
        </w:rPr>
        <w:t xml:space="preserve"> инфекции (COVID-19). </w:t>
      </w:r>
    </w:p>
    <w:p w:rsidR="00231685" w:rsidRPr="00231685" w:rsidRDefault="00231685" w:rsidP="00231685">
      <w:pPr>
        <w:ind w:firstLine="709"/>
        <w:jc w:val="both"/>
      </w:pPr>
      <w:r w:rsidRPr="00231685">
        <w:t>При подготовке и проведении государственной итоговой аттестации выпускников 9 класса (далее – ГИА) администрация и педагогический коллектив МБОУ ООШ № 27 руководствовались следующими нормативно-правовыми документами:</w:t>
      </w:r>
    </w:p>
    <w:p w:rsidR="00231685" w:rsidRPr="00231685" w:rsidRDefault="00231685" w:rsidP="0023168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85">
        <w:rPr>
          <w:rFonts w:ascii="Times New Roman" w:hAnsi="Times New Roman"/>
          <w:sz w:val="24"/>
          <w:szCs w:val="24"/>
        </w:rPr>
        <w:t xml:space="preserve">Порядком проведения ГИА по образовательным программам основного общего образования (приказ </w:t>
      </w:r>
      <w:proofErr w:type="spellStart"/>
      <w:r w:rsidRPr="0023168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31685">
        <w:rPr>
          <w:rFonts w:ascii="Times New Roman" w:hAnsi="Times New Roman"/>
          <w:sz w:val="24"/>
          <w:szCs w:val="24"/>
        </w:rPr>
        <w:t xml:space="preserve"> РФ от 07.11.2018г. № 189/1513);</w:t>
      </w:r>
    </w:p>
    <w:p w:rsidR="00231685" w:rsidRPr="00231685" w:rsidRDefault="00231685" w:rsidP="0023168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685">
        <w:rPr>
          <w:rFonts w:ascii="Times New Roman" w:hAnsi="Times New Roman"/>
          <w:sz w:val="24"/>
          <w:szCs w:val="24"/>
        </w:rPr>
        <w:t xml:space="preserve">Нормативными документами Свердловской области и </w:t>
      </w:r>
      <w:proofErr w:type="spellStart"/>
      <w:r w:rsidRPr="00231685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231685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231685" w:rsidRPr="00231685" w:rsidRDefault="00231685" w:rsidP="00231685">
      <w:pPr>
        <w:ind w:firstLine="709"/>
        <w:jc w:val="both"/>
      </w:pPr>
      <w:r w:rsidRPr="00231685">
        <w:t>Обучающиеся, родители (законные представители), педагогический коллектив были ознакомлены с нормативно-правовыми документами, Порядком проведения ГИА по образовательным программам основного общего образования на совещаниях при директоре, родительских собраниях, индивидуальных консультация и классных часах (в том числе в режиме онлайн).</w:t>
      </w:r>
    </w:p>
    <w:p w:rsidR="00231685" w:rsidRPr="00231685" w:rsidRDefault="00231685" w:rsidP="00231685">
      <w:pPr>
        <w:ind w:firstLine="709"/>
        <w:jc w:val="both"/>
      </w:pPr>
      <w:r w:rsidRPr="00231685">
        <w:t>Также в образовательном учреждении был оформлен стенд «Государственная итоговая аттестация» На сайте школы своевременно обновлялся раздел «Государственная итоговая аттестация».</w:t>
      </w:r>
    </w:p>
    <w:p w:rsidR="00231685" w:rsidRPr="00231685" w:rsidRDefault="00231685" w:rsidP="00231685">
      <w:pPr>
        <w:ind w:firstLine="709"/>
        <w:jc w:val="center"/>
        <w:rPr>
          <w:b/>
        </w:rPr>
      </w:pPr>
      <w:r w:rsidRPr="00231685">
        <w:rPr>
          <w:b/>
        </w:rPr>
        <w:t>Общие сведения об обучающихся 9 класса МБОУ ООШ № 27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40"/>
        <w:gridCol w:w="1110"/>
        <w:gridCol w:w="1625"/>
        <w:gridCol w:w="1612"/>
        <w:gridCol w:w="1612"/>
        <w:gridCol w:w="1612"/>
      </w:tblGrid>
      <w:tr w:rsidR="00231685" w:rsidRPr="00231685" w:rsidTr="00231685">
        <w:trPr>
          <w:cantSplit/>
          <w:trHeight w:val="2650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231685" w:rsidRPr="00231685" w:rsidRDefault="00231685" w:rsidP="00231685">
            <w:pPr>
              <w:ind w:left="113" w:right="113"/>
              <w:jc w:val="center"/>
            </w:pPr>
            <w:r w:rsidRPr="00231685">
              <w:t>Общее кол-во обучающихся</w:t>
            </w:r>
          </w:p>
        </w:tc>
        <w:tc>
          <w:tcPr>
            <w:tcW w:w="1040" w:type="dxa"/>
            <w:shd w:val="clear" w:color="auto" w:fill="auto"/>
            <w:textDirection w:val="btLr"/>
          </w:tcPr>
          <w:p w:rsidR="00231685" w:rsidRPr="00231685" w:rsidRDefault="00231685" w:rsidP="00231685">
            <w:pPr>
              <w:ind w:left="113" w:right="113"/>
              <w:jc w:val="center"/>
            </w:pPr>
            <w:r w:rsidRPr="00231685">
              <w:t>Количество обучающихся с ОВЗ</w:t>
            </w:r>
          </w:p>
        </w:tc>
        <w:tc>
          <w:tcPr>
            <w:tcW w:w="1110" w:type="dxa"/>
            <w:shd w:val="clear" w:color="auto" w:fill="auto"/>
            <w:textDirection w:val="btLr"/>
          </w:tcPr>
          <w:p w:rsidR="00231685" w:rsidRPr="00231685" w:rsidRDefault="00231685" w:rsidP="00231685">
            <w:pPr>
              <w:ind w:left="113" w:right="113"/>
              <w:jc w:val="center"/>
            </w:pPr>
            <w:r>
              <w:t xml:space="preserve">Количество обучающихся с </w:t>
            </w:r>
            <w:proofErr w:type="spellStart"/>
            <w:r>
              <w:t>инволидностью</w:t>
            </w:r>
            <w:proofErr w:type="spellEnd"/>
          </w:p>
        </w:tc>
        <w:tc>
          <w:tcPr>
            <w:tcW w:w="1625" w:type="dxa"/>
            <w:shd w:val="clear" w:color="auto" w:fill="auto"/>
            <w:textDirection w:val="btLr"/>
          </w:tcPr>
          <w:p w:rsidR="00231685" w:rsidRPr="00231685" w:rsidRDefault="00231685" w:rsidP="00231685">
            <w:pPr>
              <w:ind w:left="113" w:right="113"/>
              <w:jc w:val="center"/>
            </w:pPr>
            <w:r w:rsidRPr="00231685">
              <w:t>Итоговое собеседование как допуск к ГИА</w:t>
            </w:r>
          </w:p>
          <w:p w:rsidR="00231685" w:rsidRPr="00231685" w:rsidRDefault="00231685" w:rsidP="00231685">
            <w:pPr>
              <w:ind w:left="113" w:right="113"/>
              <w:jc w:val="center"/>
            </w:pPr>
            <w:r w:rsidRPr="00231685">
              <w:t>«зачет»</w:t>
            </w:r>
          </w:p>
          <w:p w:rsidR="00231685" w:rsidRPr="00231685" w:rsidRDefault="00231685" w:rsidP="00231685">
            <w:pPr>
              <w:ind w:left="113" w:right="113"/>
              <w:jc w:val="center"/>
            </w:pPr>
          </w:p>
        </w:tc>
        <w:tc>
          <w:tcPr>
            <w:tcW w:w="1612" w:type="dxa"/>
            <w:shd w:val="clear" w:color="auto" w:fill="auto"/>
            <w:textDirection w:val="btLr"/>
          </w:tcPr>
          <w:p w:rsidR="00231685" w:rsidRPr="00231685" w:rsidRDefault="00231685" w:rsidP="00231685">
            <w:pPr>
              <w:ind w:left="113" w:right="113"/>
              <w:jc w:val="center"/>
            </w:pPr>
            <w:r w:rsidRPr="00231685">
              <w:t>Количество обучающихся, допущенных к ГИА</w:t>
            </w:r>
          </w:p>
        </w:tc>
        <w:tc>
          <w:tcPr>
            <w:tcW w:w="1612" w:type="dxa"/>
            <w:shd w:val="clear" w:color="auto" w:fill="auto"/>
            <w:textDirection w:val="btLr"/>
          </w:tcPr>
          <w:p w:rsidR="00231685" w:rsidRPr="00231685" w:rsidRDefault="00231685" w:rsidP="00231685">
            <w:pPr>
              <w:ind w:left="113" w:right="113"/>
              <w:jc w:val="center"/>
            </w:pPr>
            <w:r w:rsidRPr="00231685">
              <w:t>Количество обучающихся, не допущенных к ГИА</w:t>
            </w:r>
          </w:p>
        </w:tc>
        <w:tc>
          <w:tcPr>
            <w:tcW w:w="1612" w:type="dxa"/>
            <w:shd w:val="clear" w:color="auto" w:fill="auto"/>
            <w:textDirection w:val="btLr"/>
          </w:tcPr>
          <w:p w:rsidR="00231685" w:rsidRPr="00231685" w:rsidRDefault="00231685" w:rsidP="00231685">
            <w:pPr>
              <w:ind w:left="113" w:right="113"/>
              <w:jc w:val="center"/>
            </w:pPr>
            <w:r w:rsidRPr="00231685">
              <w:t>Количество обучающихся, получивших аттестат об основном общем образовании</w:t>
            </w:r>
          </w:p>
        </w:tc>
      </w:tr>
      <w:tr w:rsidR="00231685" w:rsidRPr="00231685" w:rsidTr="00231685">
        <w:trPr>
          <w:trHeight w:val="264"/>
          <w:jc w:val="center"/>
        </w:trPr>
        <w:tc>
          <w:tcPr>
            <w:tcW w:w="959" w:type="dxa"/>
            <w:shd w:val="clear" w:color="auto" w:fill="auto"/>
          </w:tcPr>
          <w:p w:rsidR="00231685" w:rsidRPr="00231685" w:rsidRDefault="002340F3" w:rsidP="00BD2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40" w:type="dxa"/>
            <w:shd w:val="clear" w:color="auto" w:fill="auto"/>
          </w:tcPr>
          <w:p w:rsidR="00231685" w:rsidRPr="00231685" w:rsidRDefault="00231685" w:rsidP="00BD25C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231685" w:rsidRPr="00231685" w:rsidRDefault="002340F3" w:rsidP="00BD2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5" w:type="dxa"/>
            <w:shd w:val="clear" w:color="auto" w:fill="auto"/>
          </w:tcPr>
          <w:p w:rsidR="00231685" w:rsidRPr="00231685" w:rsidRDefault="002340F3" w:rsidP="00BD2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231685" w:rsidRPr="00231685">
              <w:rPr>
                <w:sz w:val="28"/>
              </w:rPr>
              <w:t xml:space="preserve"> (</w:t>
            </w:r>
            <w:r>
              <w:rPr>
                <w:sz w:val="28"/>
              </w:rPr>
              <w:t>89</w:t>
            </w:r>
            <w:r w:rsidR="00231685" w:rsidRPr="00231685">
              <w:rPr>
                <w:sz w:val="28"/>
              </w:rPr>
              <w:t>%)</w:t>
            </w:r>
          </w:p>
        </w:tc>
        <w:tc>
          <w:tcPr>
            <w:tcW w:w="1612" w:type="dxa"/>
            <w:shd w:val="clear" w:color="auto" w:fill="auto"/>
          </w:tcPr>
          <w:p w:rsidR="00231685" w:rsidRPr="00231685" w:rsidRDefault="002340F3" w:rsidP="00BD2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231685">
              <w:rPr>
                <w:sz w:val="28"/>
              </w:rPr>
              <w:t xml:space="preserve"> (</w:t>
            </w:r>
            <w:r>
              <w:rPr>
                <w:sz w:val="28"/>
              </w:rPr>
              <w:t>89</w:t>
            </w:r>
            <w:r w:rsidRPr="00231685">
              <w:rPr>
                <w:sz w:val="28"/>
              </w:rPr>
              <w:t>%)</w:t>
            </w:r>
          </w:p>
        </w:tc>
        <w:tc>
          <w:tcPr>
            <w:tcW w:w="1612" w:type="dxa"/>
            <w:shd w:val="clear" w:color="auto" w:fill="auto"/>
          </w:tcPr>
          <w:p w:rsidR="00231685" w:rsidRPr="00231685" w:rsidRDefault="002340F3" w:rsidP="00BD2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1685" w:rsidRPr="00231685">
              <w:rPr>
                <w:sz w:val="28"/>
              </w:rPr>
              <w:t xml:space="preserve"> (</w:t>
            </w:r>
            <w:r>
              <w:rPr>
                <w:sz w:val="28"/>
              </w:rPr>
              <w:t>11</w:t>
            </w:r>
            <w:r w:rsidR="00231685" w:rsidRPr="00231685">
              <w:rPr>
                <w:sz w:val="28"/>
              </w:rPr>
              <w:t>%)</w:t>
            </w:r>
          </w:p>
        </w:tc>
        <w:tc>
          <w:tcPr>
            <w:tcW w:w="1612" w:type="dxa"/>
            <w:shd w:val="clear" w:color="auto" w:fill="auto"/>
          </w:tcPr>
          <w:p w:rsidR="00231685" w:rsidRPr="00231685" w:rsidRDefault="002340F3" w:rsidP="00BD2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231685">
              <w:rPr>
                <w:sz w:val="28"/>
              </w:rPr>
              <w:t xml:space="preserve"> (</w:t>
            </w:r>
            <w:r>
              <w:rPr>
                <w:sz w:val="28"/>
              </w:rPr>
              <w:t>89</w:t>
            </w:r>
            <w:r w:rsidRPr="00231685">
              <w:rPr>
                <w:sz w:val="28"/>
              </w:rPr>
              <w:t>%)</w:t>
            </w:r>
          </w:p>
        </w:tc>
      </w:tr>
    </w:tbl>
    <w:p w:rsidR="00231685" w:rsidRPr="00B8660F" w:rsidRDefault="00231685" w:rsidP="00231685">
      <w:pPr>
        <w:ind w:firstLine="709"/>
        <w:jc w:val="both"/>
      </w:pPr>
    </w:p>
    <w:p w:rsidR="00231685" w:rsidRPr="00B8660F" w:rsidRDefault="00231685" w:rsidP="00231685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B8660F">
        <w:rPr>
          <w:color w:val="000000"/>
        </w:rPr>
        <w:t xml:space="preserve"> 202</w:t>
      </w:r>
      <w:r w:rsidR="002340F3">
        <w:rPr>
          <w:color w:val="000000"/>
        </w:rPr>
        <w:t>2</w:t>
      </w:r>
      <w:r>
        <w:rPr>
          <w:color w:val="000000"/>
        </w:rPr>
        <w:t xml:space="preserve"> году</w:t>
      </w:r>
      <w:r w:rsidRPr="00B8660F">
        <w:rPr>
          <w:color w:val="000000"/>
        </w:rPr>
        <w:t xml:space="preserve"> аттестаты об основном общем образовании и приложения к нему были выданы всем обучающимся 9 кл</w:t>
      </w:r>
      <w:r>
        <w:rPr>
          <w:color w:val="000000"/>
        </w:rPr>
        <w:t>асса МБОУ ООШ № 27</w:t>
      </w:r>
      <w:r w:rsidRPr="00B8660F">
        <w:rPr>
          <w:color w:val="000000"/>
        </w:rPr>
        <w:t xml:space="preserve">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r w:rsidR="002340F3">
        <w:rPr>
          <w:color w:val="000000"/>
        </w:rPr>
        <w:t xml:space="preserve">обучающимся </w:t>
      </w:r>
      <w:r w:rsidRPr="00B8660F">
        <w:rPr>
          <w:color w:val="000000"/>
        </w:rPr>
        <w:t xml:space="preserve">на уровне основного общего образования, и имеющим результат «зачет» за итоговое </w:t>
      </w:r>
      <w:r>
        <w:rPr>
          <w:color w:val="000000"/>
        </w:rPr>
        <w:t>собеседование по русскому языку, но од</w:t>
      </w:r>
      <w:r w:rsidR="002340F3">
        <w:rPr>
          <w:color w:val="000000"/>
        </w:rPr>
        <w:t xml:space="preserve">на ученица </w:t>
      </w:r>
      <w:r>
        <w:rPr>
          <w:color w:val="000000"/>
        </w:rPr>
        <w:t xml:space="preserve"> аттестат </w:t>
      </w:r>
      <w:r w:rsidR="002340F3">
        <w:rPr>
          <w:color w:val="000000"/>
        </w:rPr>
        <w:t>не получила</w:t>
      </w:r>
      <w:r>
        <w:rPr>
          <w:color w:val="000000"/>
        </w:rPr>
        <w:t xml:space="preserve">, так как </w:t>
      </w:r>
      <w:r w:rsidR="002340F3">
        <w:rPr>
          <w:color w:val="000000"/>
        </w:rPr>
        <w:t>не была допущена до итоговой аттестации.</w:t>
      </w:r>
    </w:p>
    <w:p w:rsidR="00231685" w:rsidRPr="00B8660F" w:rsidRDefault="00231685" w:rsidP="00231685">
      <w:pPr>
        <w:ind w:firstLine="709"/>
        <w:jc w:val="both"/>
        <w:rPr>
          <w:color w:val="000000"/>
        </w:rPr>
      </w:pPr>
      <w:r w:rsidRPr="00B8660F">
        <w:rPr>
          <w:color w:val="000000"/>
        </w:rPr>
        <w:t>Обращение родителей по вопросам нарушений в подготовке и проведении ГИА выпускников в школу не поступало.</w:t>
      </w:r>
    </w:p>
    <w:p w:rsidR="00231685" w:rsidRPr="00B8660F" w:rsidRDefault="00231685" w:rsidP="00231685">
      <w:pPr>
        <w:ind w:firstLine="709"/>
        <w:jc w:val="both"/>
        <w:rPr>
          <w:color w:val="000000"/>
        </w:rPr>
      </w:pPr>
      <w:r w:rsidRPr="00B8660F">
        <w:rPr>
          <w:color w:val="000000"/>
        </w:rPr>
        <w:t xml:space="preserve">Рекомендации: </w:t>
      </w:r>
    </w:p>
    <w:p w:rsidR="00231685" w:rsidRPr="00B8660F" w:rsidRDefault="00231685" w:rsidP="0023168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660F">
        <w:rPr>
          <w:rFonts w:ascii="Times New Roman" w:hAnsi="Times New Roman"/>
          <w:color w:val="000000"/>
          <w:sz w:val="24"/>
          <w:szCs w:val="24"/>
        </w:rPr>
        <w:t>На педагогическом совете обсудить результаты ГИА-20</w:t>
      </w:r>
      <w:r w:rsidR="002340F3">
        <w:rPr>
          <w:rFonts w:ascii="Times New Roman" w:hAnsi="Times New Roman"/>
          <w:color w:val="000000"/>
          <w:sz w:val="24"/>
          <w:szCs w:val="24"/>
        </w:rPr>
        <w:t>22</w:t>
      </w:r>
      <w:r w:rsidRPr="00B8660F">
        <w:rPr>
          <w:rFonts w:ascii="Times New Roman" w:hAnsi="Times New Roman"/>
          <w:color w:val="000000"/>
          <w:sz w:val="24"/>
          <w:szCs w:val="24"/>
        </w:rPr>
        <w:t xml:space="preserve"> выпускников 9 класса, рассмотреть и утвердить план мероприятий по подготовке и проведению ГИА-202</w:t>
      </w:r>
      <w:r w:rsidR="002340F3">
        <w:rPr>
          <w:rFonts w:ascii="Times New Roman" w:hAnsi="Times New Roman"/>
          <w:color w:val="000000"/>
          <w:sz w:val="24"/>
          <w:szCs w:val="24"/>
        </w:rPr>
        <w:t>3</w:t>
      </w:r>
      <w:r w:rsidRPr="00B8660F">
        <w:rPr>
          <w:rFonts w:ascii="Times New Roman" w:hAnsi="Times New Roman"/>
          <w:color w:val="000000"/>
          <w:sz w:val="24"/>
          <w:szCs w:val="24"/>
        </w:rPr>
        <w:t>.</w:t>
      </w:r>
    </w:p>
    <w:p w:rsidR="00231685" w:rsidRDefault="00231685" w:rsidP="0023168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8660F">
        <w:rPr>
          <w:rFonts w:ascii="Times New Roman" w:hAnsi="Times New Roman"/>
          <w:color w:val="000000"/>
          <w:sz w:val="24"/>
          <w:szCs w:val="24"/>
        </w:rPr>
        <w:t>Педагогам школы ознакомиться с новым</w:t>
      </w:r>
      <w:r>
        <w:rPr>
          <w:rFonts w:ascii="Times New Roman" w:hAnsi="Times New Roman"/>
          <w:color w:val="000000"/>
          <w:sz w:val="24"/>
          <w:szCs w:val="24"/>
        </w:rPr>
        <w:t>и демоверсиями КИМ ОГЭ</w:t>
      </w:r>
      <w:r w:rsidRPr="00B8660F">
        <w:rPr>
          <w:rFonts w:ascii="Times New Roman" w:hAnsi="Times New Roman"/>
          <w:color w:val="000000"/>
          <w:sz w:val="24"/>
          <w:szCs w:val="24"/>
        </w:rPr>
        <w:t xml:space="preserve"> и принять их к работе по подготовке обучающихся 9 </w:t>
      </w:r>
      <w:r>
        <w:rPr>
          <w:rFonts w:ascii="Times New Roman" w:hAnsi="Times New Roman"/>
          <w:color w:val="000000"/>
          <w:sz w:val="24"/>
          <w:szCs w:val="24"/>
        </w:rPr>
        <w:t>класса</w:t>
      </w:r>
      <w:r w:rsidRPr="00B8660F">
        <w:rPr>
          <w:rFonts w:ascii="Times New Roman" w:hAnsi="Times New Roman"/>
          <w:color w:val="000000"/>
          <w:sz w:val="24"/>
          <w:szCs w:val="24"/>
        </w:rPr>
        <w:t xml:space="preserve"> к ГИА-202</w:t>
      </w:r>
      <w:r w:rsidR="002340F3">
        <w:rPr>
          <w:rFonts w:ascii="Times New Roman" w:hAnsi="Times New Roman"/>
          <w:color w:val="000000"/>
          <w:sz w:val="24"/>
          <w:szCs w:val="24"/>
        </w:rPr>
        <w:t>3</w:t>
      </w:r>
      <w:r w:rsidRPr="00B8660F">
        <w:rPr>
          <w:rFonts w:ascii="Times New Roman" w:hAnsi="Times New Roman"/>
          <w:color w:val="000000"/>
          <w:sz w:val="24"/>
          <w:szCs w:val="24"/>
        </w:rPr>
        <w:t>.</w:t>
      </w:r>
    </w:p>
    <w:p w:rsidR="00F806FA" w:rsidRDefault="00F806FA" w:rsidP="00F806FA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06FA" w:rsidRPr="00F806FA" w:rsidRDefault="00F806FA" w:rsidP="00F806FA">
      <w:pPr>
        <w:jc w:val="center"/>
        <w:rPr>
          <w:b/>
        </w:rPr>
      </w:pPr>
      <w:r w:rsidRPr="00F806FA">
        <w:rPr>
          <w:b/>
        </w:rPr>
        <w:t xml:space="preserve">Распределение выпускников 9-х классов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567"/>
        <w:gridCol w:w="709"/>
        <w:gridCol w:w="850"/>
        <w:gridCol w:w="851"/>
        <w:gridCol w:w="567"/>
        <w:gridCol w:w="709"/>
        <w:gridCol w:w="567"/>
        <w:gridCol w:w="850"/>
        <w:gridCol w:w="709"/>
        <w:gridCol w:w="850"/>
        <w:gridCol w:w="1134"/>
      </w:tblGrid>
      <w:tr w:rsidR="00B97711" w:rsidRPr="00F806FA" w:rsidTr="00C92CA1">
        <w:trPr>
          <w:trHeight w:val="804"/>
        </w:trPr>
        <w:tc>
          <w:tcPr>
            <w:tcW w:w="851" w:type="dxa"/>
            <w:vMerge w:val="restart"/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кол-во</w:t>
            </w:r>
          </w:p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уч-ся</w:t>
            </w:r>
          </w:p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окончивших</w:t>
            </w:r>
          </w:p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9 класс</w:t>
            </w:r>
          </w:p>
          <w:p w:rsidR="00B97711" w:rsidRPr="00F806FA" w:rsidRDefault="00B97711" w:rsidP="00AC660F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10 класс</w:t>
            </w:r>
          </w:p>
        </w:tc>
        <w:tc>
          <w:tcPr>
            <w:tcW w:w="1418" w:type="dxa"/>
            <w:gridSpan w:val="2"/>
            <w:vMerge w:val="restart"/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proofErr w:type="spellStart"/>
            <w:r w:rsidRPr="00F806FA">
              <w:rPr>
                <w:b/>
              </w:rPr>
              <w:t>спо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proofErr w:type="spellStart"/>
            <w:r w:rsidRPr="00F806FA">
              <w:rPr>
                <w:b/>
              </w:rPr>
              <w:t>нпо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работа</w:t>
            </w:r>
          </w:p>
        </w:tc>
        <w:tc>
          <w:tcPr>
            <w:tcW w:w="1984" w:type="dxa"/>
            <w:gridSpan w:val="2"/>
            <w:vMerge w:val="restart"/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 xml:space="preserve">не </w:t>
            </w:r>
            <w:proofErr w:type="spellStart"/>
            <w:r w:rsidRPr="00F806FA">
              <w:rPr>
                <w:b/>
              </w:rPr>
              <w:t>трудоустр</w:t>
            </w:r>
            <w:proofErr w:type="spellEnd"/>
            <w:r>
              <w:rPr>
                <w:b/>
              </w:rPr>
              <w:t>.</w:t>
            </w:r>
          </w:p>
        </w:tc>
      </w:tr>
      <w:tr w:rsidR="00B97711" w:rsidRPr="00F806FA" w:rsidTr="00C92CA1">
        <w:trPr>
          <w:trHeight w:val="465"/>
        </w:trPr>
        <w:tc>
          <w:tcPr>
            <w:tcW w:w="851" w:type="dxa"/>
            <w:vMerge/>
          </w:tcPr>
          <w:p w:rsidR="00B97711" w:rsidRPr="00F806FA" w:rsidRDefault="00B97711" w:rsidP="00AC660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свои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 xml:space="preserve">в другие ОО 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</w:p>
        </w:tc>
      </w:tr>
      <w:tr w:rsidR="00B97711" w:rsidRPr="00F806FA" w:rsidTr="00C92CA1">
        <w:trPr>
          <w:trHeight w:val="966"/>
        </w:trPr>
        <w:tc>
          <w:tcPr>
            <w:tcW w:w="851" w:type="dxa"/>
            <w:vMerge/>
          </w:tcPr>
          <w:p w:rsidR="00B97711" w:rsidRPr="00F806FA" w:rsidRDefault="00B97711" w:rsidP="00AC660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кол-во</w:t>
            </w:r>
            <w:r w:rsidRPr="00F806FA">
              <w:rPr>
                <w:b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97711" w:rsidRPr="00F806FA" w:rsidRDefault="00B97711" w:rsidP="00AC660F">
            <w:pPr>
              <w:jc w:val="center"/>
              <w:rPr>
                <w:b/>
              </w:rPr>
            </w:pPr>
            <w:r w:rsidRPr="00F806FA">
              <w:rPr>
                <w:b/>
              </w:rPr>
              <w:t>%</w:t>
            </w:r>
          </w:p>
        </w:tc>
      </w:tr>
      <w:tr w:rsidR="00B97711" w:rsidRPr="00F806FA" w:rsidTr="00C92CA1">
        <w:tc>
          <w:tcPr>
            <w:tcW w:w="851" w:type="dxa"/>
          </w:tcPr>
          <w:p w:rsidR="00B97711" w:rsidRPr="00F806FA" w:rsidRDefault="002340F3" w:rsidP="00AC660F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</w:pPr>
            <w:r w:rsidRPr="00F806FA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7711" w:rsidRPr="00F806FA" w:rsidRDefault="002340F3" w:rsidP="00AC660F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7711" w:rsidRPr="00F806FA" w:rsidRDefault="002340F3" w:rsidP="00AC660F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7711" w:rsidRPr="00F806FA" w:rsidRDefault="002340F3" w:rsidP="00AC660F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7711" w:rsidRPr="00F806FA" w:rsidRDefault="002340F3" w:rsidP="00AC660F">
            <w:pPr>
              <w:jc w:val="center"/>
            </w:pPr>
            <w:r>
              <w:t>77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7711" w:rsidRPr="00F806FA" w:rsidRDefault="00B97711" w:rsidP="00AC660F">
            <w:pPr>
              <w:jc w:val="center"/>
            </w:pPr>
            <w:r w:rsidRPr="00F806FA"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7711" w:rsidRPr="00F806FA" w:rsidRDefault="00B97711" w:rsidP="00AC660F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711" w:rsidRPr="00F806FA" w:rsidRDefault="002340F3" w:rsidP="00AC660F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7711" w:rsidRPr="00F806FA" w:rsidRDefault="00B97711" w:rsidP="00AC660F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711" w:rsidRPr="00F806FA" w:rsidRDefault="002340F3" w:rsidP="00AC660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711" w:rsidRPr="00F806FA" w:rsidRDefault="00B97711" w:rsidP="00AC660F">
            <w:pPr>
              <w:jc w:val="center"/>
            </w:pPr>
          </w:p>
        </w:tc>
      </w:tr>
    </w:tbl>
    <w:p w:rsidR="00766EC7" w:rsidRDefault="00766EC7" w:rsidP="00766EC7">
      <w:pPr>
        <w:ind w:right="-550"/>
        <w:jc w:val="center"/>
        <w:rPr>
          <w:b/>
          <w:sz w:val="28"/>
          <w:szCs w:val="28"/>
        </w:rPr>
      </w:pPr>
    </w:p>
    <w:p w:rsidR="00231685" w:rsidRPr="00D5392F" w:rsidRDefault="00231685" w:rsidP="00231685">
      <w:pPr>
        <w:jc w:val="center"/>
        <w:rPr>
          <w:b/>
        </w:rPr>
      </w:pPr>
      <w:r>
        <w:rPr>
          <w:b/>
        </w:rPr>
        <w:t>Результаты ВПР - 202</w:t>
      </w:r>
      <w:r w:rsidR="00FD0A6E">
        <w:rPr>
          <w:b/>
        </w:rPr>
        <w:t>2</w:t>
      </w:r>
    </w:p>
    <w:p w:rsidR="00345730" w:rsidRDefault="00345730" w:rsidP="00345730">
      <w:pPr>
        <w:ind w:firstLine="709"/>
        <w:jc w:val="both"/>
        <w:rPr>
          <w:szCs w:val="28"/>
        </w:rPr>
      </w:pPr>
      <w:r>
        <w:rPr>
          <w:color w:val="000000"/>
        </w:rPr>
        <w:t xml:space="preserve">Всероссийские проверочные работы проводились </w:t>
      </w:r>
      <w:r w:rsidRPr="00345730">
        <w:rPr>
          <w:spacing w:val="-4"/>
          <w:szCs w:val="28"/>
        </w:rPr>
        <w:t>на основании п</w:t>
      </w:r>
      <w:r w:rsidR="00332F2F">
        <w:rPr>
          <w:szCs w:val="28"/>
        </w:rPr>
        <w:t>исьма</w:t>
      </w:r>
      <w:r w:rsidRPr="00345730">
        <w:rPr>
          <w:szCs w:val="28"/>
        </w:rPr>
        <w:t xml:space="preserve"> Рособрнадзора №</w:t>
      </w:r>
      <w:r w:rsidR="00332F2F">
        <w:rPr>
          <w:szCs w:val="28"/>
        </w:rPr>
        <w:t>08-197</w:t>
      </w:r>
      <w:r w:rsidRPr="00345730">
        <w:rPr>
          <w:szCs w:val="28"/>
        </w:rPr>
        <w:t xml:space="preserve"> от </w:t>
      </w:r>
      <w:r w:rsidR="00332F2F">
        <w:rPr>
          <w:szCs w:val="28"/>
        </w:rPr>
        <w:t>09</w:t>
      </w:r>
      <w:r w:rsidRPr="00345730">
        <w:rPr>
          <w:szCs w:val="28"/>
        </w:rPr>
        <w:t>.0</w:t>
      </w:r>
      <w:r w:rsidR="00332F2F">
        <w:rPr>
          <w:szCs w:val="28"/>
        </w:rPr>
        <w:t>2</w:t>
      </w:r>
      <w:r w:rsidRPr="00345730">
        <w:rPr>
          <w:szCs w:val="28"/>
        </w:rPr>
        <w:t>.202</w:t>
      </w:r>
      <w:r w:rsidR="00332F2F">
        <w:rPr>
          <w:szCs w:val="28"/>
        </w:rPr>
        <w:t>2</w:t>
      </w:r>
      <w:r w:rsidRPr="00345730">
        <w:rPr>
          <w:szCs w:val="28"/>
        </w:rPr>
        <w:t xml:space="preserve"> «О проведении всероссийских проверочных работ</w:t>
      </w:r>
      <w:r w:rsidR="00332F2F">
        <w:rPr>
          <w:szCs w:val="28"/>
        </w:rPr>
        <w:t xml:space="preserve"> осенью </w:t>
      </w:r>
      <w:r w:rsidRPr="00345730">
        <w:rPr>
          <w:szCs w:val="28"/>
        </w:rPr>
        <w:t>202</w:t>
      </w:r>
      <w:r w:rsidR="00332F2F">
        <w:rPr>
          <w:szCs w:val="28"/>
        </w:rPr>
        <w:t>2</w:t>
      </w:r>
      <w:r w:rsidRPr="00345730">
        <w:rPr>
          <w:szCs w:val="28"/>
        </w:rPr>
        <w:t xml:space="preserve"> году»,  п</w:t>
      </w:r>
      <w:r w:rsidR="00332F2F">
        <w:rPr>
          <w:szCs w:val="28"/>
        </w:rPr>
        <w:t>исьма</w:t>
      </w:r>
      <w:r w:rsidRPr="00345730">
        <w:rPr>
          <w:szCs w:val="28"/>
        </w:rPr>
        <w:t xml:space="preserve"> Министерства образования и молодёжной политики Свердловской области №</w:t>
      </w:r>
      <w:r w:rsidR="00332F2F">
        <w:rPr>
          <w:szCs w:val="28"/>
        </w:rPr>
        <w:t>о2-01-81/10608</w:t>
      </w:r>
      <w:r w:rsidRPr="00345730">
        <w:rPr>
          <w:szCs w:val="28"/>
        </w:rPr>
        <w:t xml:space="preserve"> от </w:t>
      </w:r>
      <w:r w:rsidR="00332F2F">
        <w:rPr>
          <w:szCs w:val="28"/>
        </w:rPr>
        <w:t>23</w:t>
      </w:r>
      <w:r w:rsidRPr="00345730">
        <w:rPr>
          <w:szCs w:val="28"/>
        </w:rPr>
        <w:t>.0</w:t>
      </w:r>
      <w:r w:rsidR="00332F2F">
        <w:rPr>
          <w:szCs w:val="28"/>
        </w:rPr>
        <w:t>8</w:t>
      </w:r>
      <w:r w:rsidRPr="00345730">
        <w:rPr>
          <w:szCs w:val="28"/>
        </w:rPr>
        <w:t>.202</w:t>
      </w:r>
      <w:r w:rsidR="00332F2F">
        <w:rPr>
          <w:szCs w:val="28"/>
        </w:rPr>
        <w:t>2</w:t>
      </w:r>
      <w:r w:rsidRPr="00345730">
        <w:rPr>
          <w:szCs w:val="28"/>
        </w:rPr>
        <w:t xml:space="preserve"> «О проведении Всероссийских проверочных работ </w:t>
      </w:r>
      <w:r w:rsidR="00332F2F">
        <w:rPr>
          <w:szCs w:val="28"/>
        </w:rPr>
        <w:t xml:space="preserve">осенью </w:t>
      </w:r>
      <w:r w:rsidRPr="00345730">
        <w:rPr>
          <w:szCs w:val="28"/>
        </w:rPr>
        <w:t>202</w:t>
      </w:r>
      <w:r w:rsidR="00332F2F">
        <w:rPr>
          <w:szCs w:val="28"/>
        </w:rPr>
        <w:t>2</w:t>
      </w:r>
      <w:r w:rsidRPr="00345730">
        <w:rPr>
          <w:szCs w:val="28"/>
        </w:rPr>
        <w:t xml:space="preserve"> год</w:t>
      </w:r>
      <w:r w:rsidR="00332F2F">
        <w:rPr>
          <w:szCs w:val="28"/>
        </w:rPr>
        <w:t>а</w:t>
      </w:r>
      <w:r w:rsidRPr="00345730">
        <w:rPr>
          <w:szCs w:val="28"/>
        </w:rPr>
        <w:t>»</w:t>
      </w:r>
      <w:r>
        <w:rPr>
          <w:szCs w:val="28"/>
        </w:rPr>
        <w:t xml:space="preserve">, приказа </w:t>
      </w:r>
      <w:r w:rsidR="00332F2F">
        <w:rPr>
          <w:szCs w:val="28"/>
        </w:rPr>
        <w:t xml:space="preserve"> Управления образования Администрации </w:t>
      </w:r>
      <w:proofErr w:type="spellStart"/>
      <w:r w:rsidR="00332F2F">
        <w:rPr>
          <w:szCs w:val="28"/>
        </w:rPr>
        <w:t>Режевского</w:t>
      </w:r>
      <w:proofErr w:type="spellEnd"/>
      <w:r w:rsidR="00332F2F">
        <w:rPr>
          <w:szCs w:val="28"/>
        </w:rPr>
        <w:t xml:space="preserve"> городского округа №313/01-07 «О проведении оценочных процедур в общеобразовательных учреждениях на территории </w:t>
      </w:r>
      <w:proofErr w:type="spellStart"/>
      <w:r w:rsidR="00332F2F">
        <w:rPr>
          <w:szCs w:val="28"/>
        </w:rPr>
        <w:t>Режевского</w:t>
      </w:r>
      <w:proofErr w:type="spellEnd"/>
      <w:r w:rsidR="00332F2F">
        <w:rPr>
          <w:szCs w:val="28"/>
        </w:rPr>
        <w:t xml:space="preserve"> городского округа в  2022\2023 учебном году» и приказа </w:t>
      </w:r>
      <w:r>
        <w:rPr>
          <w:szCs w:val="28"/>
        </w:rPr>
        <w:t>МБОУ ООШ №27</w:t>
      </w:r>
      <w:r w:rsidR="00332F2F">
        <w:rPr>
          <w:szCs w:val="28"/>
        </w:rPr>
        <w:t xml:space="preserve"> №215/01-10 от 19.09.2022 «Об участии в проведении Всероссийских проверочных работ».</w:t>
      </w:r>
    </w:p>
    <w:p w:rsidR="001D5E40" w:rsidRDefault="001D5E40" w:rsidP="00345730">
      <w:pPr>
        <w:jc w:val="center"/>
        <w:rPr>
          <w:b/>
        </w:rPr>
      </w:pPr>
    </w:p>
    <w:p w:rsidR="00345730" w:rsidRPr="00D5392F" w:rsidRDefault="00345730" w:rsidP="00345730">
      <w:pPr>
        <w:jc w:val="center"/>
        <w:rPr>
          <w:b/>
        </w:rPr>
      </w:pPr>
      <w:r>
        <w:rPr>
          <w:b/>
        </w:rPr>
        <w:t>Результаты ВПР - 202</w:t>
      </w:r>
      <w:r w:rsidR="00FD0A6E">
        <w:rPr>
          <w:b/>
        </w:rPr>
        <w:t>2</w:t>
      </w:r>
    </w:p>
    <w:tbl>
      <w:tblPr>
        <w:tblStyle w:val="a3"/>
        <w:tblW w:w="0" w:type="auto"/>
        <w:tblInd w:w="250" w:type="dxa"/>
        <w:tblLook w:val="04A0"/>
      </w:tblPr>
      <w:tblGrid>
        <w:gridCol w:w="1417"/>
        <w:gridCol w:w="937"/>
        <w:gridCol w:w="937"/>
        <w:gridCol w:w="876"/>
        <w:gridCol w:w="937"/>
        <w:gridCol w:w="937"/>
        <w:gridCol w:w="937"/>
        <w:gridCol w:w="938"/>
        <w:gridCol w:w="938"/>
        <w:gridCol w:w="938"/>
      </w:tblGrid>
      <w:tr w:rsidR="00AC5665" w:rsidTr="00C92CA1">
        <w:trPr>
          <w:cantSplit/>
          <w:trHeight w:val="1022"/>
        </w:trPr>
        <w:tc>
          <w:tcPr>
            <w:tcW w:w="120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937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937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876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Окр</w:t>
            </w:r>
            <w:proofErr w:type="spellEnd"/>
            <w:r>
              <w:rPr>
                <w:szCs w:val="28"/>
              </w:rPr>
              <w:t>.</w:t>
            </w:r>
            <w:r w:rsidR="00180B53">
              <w:rPr>
                <w:szCs w:val="28"/>
              </w:rPr>
              <w:t xml:space="preserve"> </w:t>
            </w:r>
            <w:r>
              <w:rPr>
                <w:szCs w:val="28"/>
              </w:rPr>
              <w:t>мир</w:t>
            </w:r>
          </w:p>
        </w:tc>
        <w:tc>
          <w:tcPr>
            <w:tcW w:w="937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937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937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938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938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938" w:type="dxa"/>
            <w:textDirection w:val="btLr"/>
          </w:tcPr>
          <w:p w:rsidR="00AC5665" w:rsidRDefault="00AC5665" w:rsidP="00AC5665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Англ.</w:t>
            </w:r>
            <w:r w:rsidR="00180B53">
              <w:rPr>
                <w:szCs w:val="28"/>
              </w:rPr>
              <w:t xml:space="preserve"> </w:t>
            </w:r>
            <w:r>
              <w:rPr>
                <w:szCs w:val="28"/>
              </w:rPr>
              <w:t>язык</w:t>
            </w:r>
          </w:p>
        </w:tc>
      </w:tr>
      <w:tr w:rsidR="00AC5665" w:rsidTr="00C92CA1">
        <w:trPr>
          <w:cantSplit/>
          <w:trHeight w:val="166"/>
        </w:trPr>
        <w:tc>
          <w:tcPr>
            <w:tcW w:w="9582" w:type="dxa"/>
            <w:gridSpan w:val="10"/>
          </w:tcPr>
          <w:p w:rsidR="00AC5665" w:rsidRDefault="00FD0A6E" w:rsidP="00AC566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C5665">
              <w:rPr>
                <w:szCs w:val="28"/>
              </w:rPr>
              <w:t xml:space="preserve"> класс</w:t>
            </w:r>
          </w:p>
        </w:tc>
      </w:tr>
      <w:tr w:rsidR="00AC5665" w:rsidTr="00C92CA1">
        <w:trPr>
          <w:trHeight w:val="648"/>
        </w:trPr>
        <w:tc>
          <w:tcPr>
            <w:tcW w:w="120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D0A6E">
              <w:rPr>
                <w:szCs w:val="28"/>
              </w:rPr>
              <w:t>2</w:t>
            </w:r>
          </w:p>
        </w:tc>
        <w:tc>
          <w:tcPr>
            <w:tcW w:w="876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48"/>
        </w:trPr>
        <w:tc>
          <w:tcPr>
            <w:tcW w:w="120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«2»(%)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62"/>
        </w:trPr>
        <w:tc>
          <w:tcPr>
            <w:tcW w:w="120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«3»(%)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76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48"/>
        </w:trPr>
        <w:tc>
          <w:tcPr>
            <w:tcW w:w="120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«4»(%)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76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62"/>
        </w:trPr>
        <w:tc>
          <w:tcPr>
            <w:tcW w:w="120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«5»(%)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AC5665" w:rsidRDefault="00FD0A6E" w:rsidP="00345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345730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48"/>
        </w:trPr>
        <w:tc>
          <w:tcPr>
            <w:tcW w:w="9582" w:type="dxa"/>
            <w:gridSpan w:val="10"/>
          </w:tcPr>
          <w:p w:rsidR="00AC5665" w:rsidRDefault="00FD0A6E" w:rsidP="00AC56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C5665">
              <w:rPr>
                <w:szCs w:val="28"/>
              </w:rPr>
              <w:t xml:space="preserve"> класс</w:t>
            </w:r>
          </w:p>
        </w:tc>
      </w:tr>
      <w:tr w:rsidR="00AC5665" w:rsidTr="00C92CA1">
        <w:trPr>
          <w:trHeight w:val="661"/>
        </w:trPr>
        <w:tc>
          <w:tcPr>
            <w:tcW w:w="120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93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D0A6E">
              <w:rPr>
                <w:szCs w:val="28"/>
              </w:rPr>
              <w:t>2</w:t>
            </w:r>
          </w:p>
        </w:tc>
        <w:tc>
          <w:tcPr>
            <w:tcW w:w="93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0B53">
              <w:rPr>
                <w:szCs w:val="28"/>
              </w:rPr>
              <w:t>1</w:t>
            </w:r>
          </w:p>
        </w:tc>
        <w:tc>
          <w:tcPr>
            <w:tcW w:w="876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37" w:type="dxa"/>
          </w:tcPr>
          <w:p w:rsidR="00AC5665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3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65"/>
        </w:trPr>
        <w:tc>
          <w:tcPr>
            <w:tcW w:w="120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«2»(%)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876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3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62"/>
        </w:trPr>
        <w:tc>
          <w:tcPr>
            <w:tcW w:w="120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«3»(%)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76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BD25C9"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48"/>
        </w:trPr>
        <w:tc>
          <w:tcPr>
            <w:tcW w:w="120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«4»(%)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76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37" w:type="dxa"/>
          </w:tcPr>
          <w:p w:rsidR="00AC5665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3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</w:tr>
      <w:tr w:rsidR="00AC5665" w:rsidTr="00C92CA1">
        <w:trPr>
          <w:trHeight w:val="162"/>
        </w:trPr>
        <w:tc>
          <w:tcPr>
            <w:tcW w:w="120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«5»(%)</w:t>
            </w:r>
          </w:p>
        </w:tc>
        <w:tc>
          <w:tcPr>
            <w:tcW w:w="937" w:type="dxa"/>
          </w:tcPr>
          <w:p w:rsidR="00AC5665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180B53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D25C9"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48"/>
        </w:trPr>
        <w:tc>
          <w:tcPr>
            <w:tcW w:w="9582" w:type="dxa"/>
            <w:gridSpan w:val="10"/>
          </w:tcPr>
          <w:p w:rsidR="00BD25C9" w:rsidRDefault="00180B53" w:rsidP="00BD25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D25C9">
              <w:rPr>
                <w:szCs w:val="28"/>
              </w:rPr>
              <w:t xml:space="preserve"> класс</w:t>
            </w:r>
          </w:p>
        </w:tc>
      </w:tr>
      <w:tr w:rsidR="00AC5665" w:rsidTr="00C92CA1">
        <w:trPr>
          <w:trHeight w:val="648"/>
        </w:trPr>
        <w:tc>
          <w:tcPr>
            <w:tcW w:w="1207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937" w:type="dxa"/>
          </w:tcPr>
          <w:p w:rsidR="00AC5665" w:rsidRDefault="00232732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7" w:type="dxa"/>
          </w:tcPr>
          <w:p w:rsidR="00AC5665" w:rsidRDefault="00232732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76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AC5665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AC5665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38" w:type="dxa"/>
          </w:tcPr>
          <w:p w:rsidR="00AC5665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AC5665" w:rsidRDefault="00AC5665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48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«2»(%)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7" w:type="dxa"/>
          </w:tcPr>
          <w:p w:rsidR="00BD25C9" w:rsidRDefault="00232732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8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62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«3»(%)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38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48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«4»(%)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938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62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«5»(%)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8C6770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48"/>
        </w:trPr>
        <w:tc>
          <w:tcPr>
            <w:tcW w:w="9582" w:type="dxa"/>
            <w:gridSpan w:val="10"/>
          </w:tcPr>
          <w:p w:rsidR="00BD25C9" w:rsidRDefault="008C6770" w:rsidP="00BD25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D25C9">
              <w:rPr>
                <w:szCs w:val="28"/>
              </w:rPr>
              <w:t xml:space="preserve"> класс</w:t>
            </w:r>
          </w:p>
        </w:tc>
      </w:tr>
      <w:tr w:rsidR="00BD25C9" w:rsidTr="00C92CA1">
        <w:trPr>
          <w:trHeight w:val="648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D25C9" w:rsidTr="00C92CA1">
        <w:trPr>
          <w:trHeight w:val="162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«2»(%)</w:t>
            </w:r>
          </w:p>
        </w:tc>
        <w:tc>
          <w:tcPr>
            <w:tcW w:w="937" w:type="dxa"/>
          </w:tcPr>
          <w:p w:rsidR="00BD25C9" w:rsidRDefault="00232732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BD25C9" w:rsidTr="00C92CA1">
        <w:trPr>
          <w:trHeight w:val="148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«3»(%)</w:t>
            </w:r>
          </w:p>
        </w:tc>
        <w:tc>
          <w:tcPr>
            <w:tcW w:w="937" w:type="dxa"/>
          </w:tcPr>
          <w:p w:rsidR="00BD25C9" w:rsidRDefault="00232732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BD25C9" w:rsidTr="00C92CA1">
        <w:trPr>
          <w:trHeight w:val="162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«4»(%)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D25C9" w:rsidTr="00C92CA1">
        <w:trPr>
          <w:trHeight w:val="148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«5»(%)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D25C9" w:rsidTr="00C92CA1">
        <w:trPr>
          <w:trHeight w:val="162"/>
        </w:trPr>
        <w:tc>
          <w:tcPr>
            <w:tcW w:w="9582" w:type="dxa"/>
            <w:gridSpan w:val="10"/>
          </w:tcPr>
          <w:p w:rsidR="00BD25C9" w:rsidRDefault="008C6770" w:rsidP="00BD25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D25C9">
              <w:rPr>
                <w:szCs w:val="28"/>
              </w:rPr>
              <w:t xml:space="preserve"> класс</w:t>
            </w:r>
          </w:p>
        </w:tc>
      </w:tr>
      <w:tr w:rsidR="00BD25C9" w:rsidTr="00C92CA1">
        <w:trPr>
          <w:trHeight w:val="634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62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«2»(%)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25C9"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48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«3»(%)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D25C9"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62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«4»(%)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  <w:tr w:rsidR="00BD25C9" w:rsidTr="00C92CA1">
        <w:trPr>
          <w:trHeight w:val="162"/>
        </w:trPr>
        <w:tc>
          <w:tcPr>
            <w:tcW w:w="120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«5»(%)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6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7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  <w:tc>
          <w:tcPr>
            <w:tcW w:w="938" w:type="dxa"/>
          </w:tcPr>
          <w:p w:rsidR="00BD25C9" w:rsidRDefault="0040716F" w:rsidP="00BD25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8" w:type="dxa"/>
          </w:tcPr>
          <w:p w:rsidR="00BD25C9" w:rsidRDefault="00BD25C9" w:rsidP="00BD25C9">
            <w:pPr>
              <w:jc w:val="both"/>
              <w:rPr>
                <w:szCs w:val="28"/>
              </w:rPr>
            </w:pPr>
          </w:p>
        </w:tc>
      </w:tr>
    </w:tbl>
    <w:p w:rsidR="00C92CA1" w:rsidRDefault="00C92CA1" w:rsidP="00345730">
      <w:pPr>
        <w:ind w:firstLine="709"/>
        <w:jc w:val="both"/>
        <w:rPr>
          <w:szCs w:val="28"/>
        </w:rPr>
      </w:pPr>
    </w:p>
    <w:p w:rsidR="00C92CA1" w:rsidRDefault="00C92CA1" w:rsidP="00345730">
      <w:pPr>
        <w:ind w:firstLine="709"/>
        <w:jc w:val="both"/>
        <w:rPr>
          <w:szCs w:val="28"/>
        </w:rPr>
      </w:pPr>
    </w:p>
    <w:p w:rsidR="00345730" w:rsidRDefault="00BD25C9" w:rsidP="00345730">
      <w:pPr>
        <w:ind w:firstLine="709"/>
        <w:jc w:val="both"/>
        <w:rPr>
          <w:szCs w:val="28"/>
        </w:rPr>
      </w:pPr>
      <w:r>
        <w:rPr>
          <w:szCs w:val="28"/>
        </w:rPr>
        <w:t>Анализ результатов ВПР-202</w:t>
      </w:r>
      <w:r w:rsidR="0040716F">
        <w:rPr>
          <w:szCs w:val="28"/>
        </w:rPr>
        <w:t>2</w:t>
      </w:r>
      <w:r>
        <w:rPr>
          <w:szCs w:val="28"/>
        </w:rPr>
        <w:t xml:space="preserve"> рассмотрен на педагогическом педагогом </w:t>
      </w:r>
      <w:r w:rsidR="00F806FA">
        <w:rPr>
          <w:szCs w:val="28"/>
        </w:rPr>
        <w:t xml:space="preserve">совете, </w:t>
      </w:r>
      <w:r>
        <w:rPr>
          <w:szCs w:val="28"/>
        </w:rPr>
        <w:t>рекомендовано</w:t>
      </w:r>
    </w:p>
    <w:p w:rsidR="00F806FA" w:rsidRPr="00EF6EF7" w:rsidRDefault="00F806FA" w:rsidP="00F806F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EF7">
        <w:rPr>
          <w:rFonts w:ascii="Times New Roman" w:hAnsi="Times New Roman"/>
          <w:sz w:val="24"/>
          <w:szCs w:val="24"/>
        </w:rPr>
        <w:t xml:space="preserve">Повышать эффективность освоения предмета через включение в образовательный процесс </w:t>
      </w:r>
      <w:r>
        <w:rPr>
          <w:rFonts w:ascii="Times New Roman" w:hAnsi="Times New Roman"/>
          <w:sz w:val="24"/>
          <w:szCs w:val="24"/>
        </w:rPr>
        <w:t>практических работ, заданий</w:t>
      </w:r>
      <w:r w:rsidRPr="00EF6EF7">
        <w:rPr>
          <w:rFonts w:ascii="Times New Roman" w:hAnsi="Times New Roman"/>
          <w:sz w:val="24"/>
          <w:szCs w:val="24"/>
        </w:rPr>
        <w:t xml:space="preserve"> из демоверсий КИМ ВПР,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EF7">
        <w:rPr>
          <w:rFonts w:ascii="Times New Roman" w:hAnsi="Times New Roman"/>
          <w:sz w:val="24"/>
          <w:szCs w:val="24"/>
        </w:rPr>
        <w:t>направленных на формирование универсальных учебных действий учащихся, качественный предметный результат (с учетом выявленных учебных дефицитов при достижении планируемых результатов).</w:t>
      </w:r>
    </w:p>
    <w:p w:rsidR="00F806FA" w:rsidRPr="00EF6EF7" w:rsidRDefault="00F806FA" w:rsidP="00F806FA">
      <w:pPr>
        <w:pStyle w:val="af8"/>
        <w:numPr>
          <w:ilvl w:val="0"/>
          <w:numId w:val="12"/>
        </w:numPr>
        <w:spacing w:before="0" w:beforeAutospacing="0" w:after="0" w:afterAutospacing="0"/>
        <w:ind w:left="714" w:hanging="357"/>
        <w:jc w:val="both"/>
      </w:pPr>
      <w:r w:rsidRPr="00EF6EF7">
        <w:t xml:space="preserve">На уроках применять задания, которые направлены на развитие вариативности мышления учащихся и умений применять знания в новой или нестандартной ситуации, которые развивают навыки самоконтроля, работу по алгоритму, плану. </w:t>
      </w:r>
    </w:p>
    <w:p w:rsidR="00F806FA" w:rsidRPr="00EF6EF7" w:rsidRDefault="00F806FA" w:rsidP="00F806FA">
      <w:pPr>
        <w:pStyle w:val="af8"/>
        <w:numPr>
          <w:ilvl w:val="0"/>
          <w:numId w:val="12"/>
        </w:numPr>
        <w:spacing w:before="0" w:beforeAutospacing="0" w:after="0" w:afterAutospacing="0"/>
        <w:ind w:hanging="357"/>
        <w:jc w:val="both"/>
      </w:pPr>
      <w:r w:rsidRPr="00EF6EF7">
        <w:t>Проводить системную работу:</w:t>
      </w:r>
    </w:p>
    <w:p w:rsidR="00F806FA" w:rsidRPr="00EF6EF7" w:rsidRDefault="00F806FA" w:rsidP="00F806FA">
      <w:pPr>
        <w:numPr>
          <w:ilvl w:val="0"/>
          <w:numId w:val="13"/>
        </w:numPr>
        <w:ind w:left="686" w:hanging="357"/>
        <w:jc w:val="both"/>
      </w:pPr>
      <w:r w:rsidRPr="00EF6EF7">
        <w:t>планировать, как ученики будут выполнять задания, объяснять им правила выполнения;</w:t>
      </w:r>
    </w:p>
    <w:p w:rsidR="00F806FA" w:rsidRPr="00EF6EF7" w:rsidRDefault="00F806FA" w:rsidP="00F806FA">
      <w:pPr>
        <w:numPr>
          <w:ilvl w:val="0"/>
          <w:numId w:val="13"/>
        </w:numPr>
        <w:ind w:left="686" w:hanging="357"/>
        <w:jc w:val="both"/>
      </w:pPr>
      <w:r w:rsidRPr="00EF6EF7">
        <w:t>контролировать, насколько полно и последовательно дети выполняют задания;</w:t>
      </w:r>
    </w:p>
    <w:p w:rsidR="00F806FA" w:rsidRPr="00EF6EF7" w:rsidRDefault="00F806FA" w:rsidP="00F806FA">
      <w:pPr>
        <w:numPr>
          <w:ilvl w:val="0"/>
          <w:numId w:val="13"/>
        </w:numPr>
        <w:ind w:left="686" w:hanging="357"/>
        <w:jc w:val="both"/>
      </w:pPr>
      <w:r w:rsidRPr="00EF6EF7">
        <w:t>следить, чтобы ученики оформляли работу в соответствии с требованиями.</w:t>
      </w:r>
    </w:p>
    <w:p w:rsidR="00F806FA" w:rsidRPr="00EF6EF7" w:rsidRDefault="00F806FA" w:rsidP="00F806F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EF7">
        <w:rPr>
          <w:rFonts w:ascii="Times New Roman" w:hAnsi="Times New Roman"/>
          <w:color w:val="000000"/>
          <w:sz w:val="24"/>
          <w:szCs w:val="24"/>
        </w:rPr>
        <w:t>Скорректировать рабоч</w:t>
      </w:r>
      <w:r>
        <w:rPr>
          <w:rFonts w:ascii="Times New Roman" w:hAnsi="Times New Roman"/>
          <w:color w:val="000000"/>
          <w:sz w:val="24"/>
          <w:szCs w:val="24"/>
        </w:rPr>
        <w:t>ие программы по предмету на 202</w:t>
      </w:r>
      <w:r w:rsidR="0040716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</w:t>
      </w:r>
      <w:r w:rsidR="0040716F">
        <w:rPr>
          <w:rFonts w:ascii="Times New Roman" w:hAnsi="Times New Roman"/>
          <w:color w:val="000000"/>
          <w:sz w:val="24"/>
          <w:szCs w:val="24"/>
        </w:rPr>
        <w:t>3</w:t>
      </w:r>
      <w:r w:rsidRPr="00EF6EF7">
        <w:rPr>
          <w:rFonts w:ascii="Times New Roman" w:hAnsi="Times New Roman"/>
          <w:color w:val="000000"/>
          <w:sz w:val="24"/>
          <w:szCs w:val="24"/>
        </w:rPr>
        <w:t xml:space="preserve"> учебный год с учетом анализа результатов ВПР и выявленных проблемных тем.</w:t>
      </w:r>
    </w:p>
    <w:p w:rsidR="00F806FA" w:rsidRPr="00EF6EF7" w:rsidRDefault="00F806FA" w:rsidP="00F806F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EF7">
        <w:rPr>
          <w:rFonts w:ascii="Times New Roman" w:hAnsi="Times New Roman"/>
          <w:color w:val="000000"/>
          <w:sz w:val="24"/>
          <w:szCs w:val="24"/>
        </w:rPr>
        <w:t>При подготов</w:t>
      </w:r>
      <w:r>
        <w:rPr>
          <w:rFonts w:ascii="Times New Roman" w:hAnsi="Times New Roman"/>
          <w:color w:val="000000"/>
          <w:sz w:val="24"/>
          <w:szCs w:val="24"/>
        </w:rPr>
        <w:t>ке учащихся к написанию ВПР-202</w:t>
      </w:r>
      <w:r w:rsidR="0040716F">
        <w:rPr>
          <w:rFonts w:ascii="Times New Roman" w:hAnsi="Times New Roman"/>
          <w:color w:val="000000"/>
          <w:sz w:val="24"/>
          <w:szCs w:val="24"/>
        </w:rPr>
        <w:t>3</w:t>
      </w:r>
      <w:r w:rsidRPr="00EF6EF7">
        <w:rPr>
          <w:rFonts w:ascii="Times New Roman" w:hAnsi="Times New Roman"/>
          <w:color w:val="000000"/>
          <w:sz w:val="24"/>
          <w:szCs w:val="24"/>
        </w:rPr>
        <w:t xml:space="preserve">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31685" w:rsidRDefault="00231685" w:rsidP="00766EC7">
      <w:pPr>
        <w:ind w:right="-550"/>
        <w:jc w:val="center"/>
        <w:rPr>
          <w:b/>
          <w:sz w:val="28"/>
          <w:szCs w:val="28"/>
        </w:rPr>
      </w:pPr>
    </w:p>
    <w:p w:rsidR="00C92CA1" w:rsidRDefault="00C92CA1" w:rsidP="00766EC7">
      <w:pPr>
        <w:ind w:right="-550"/>
        <w:jc w:val="center"/>
        <w:rPr>
          <w:b/>
          <w:sz w:val="28"/>
          <w:szCs w:val="28"/>
        </w:rPr>
      </w:pPr>
    </w:p>
    <w:p w:rsidR="00C92CA1" w:rsidRDefault="00C92CA1" w:rsidP="00766EC7">
      <w:pPr>
        <w:ind w:right="-550"/>
        <w:jc w:val="center"/>
        <w:rPr>
          <w:b/>
          <w:sz w:val="28"/>
          <w:szCs w:val="28"/>
        </w:rPr>
      </w:pPr>
    </w:p>
    <w:p w:rsidR="00C92CA1" w:rsidRDefault="00C92CA1" w:rsidP="00766EC7">
      <w:pPr>
        <w:ind w:right="-550"/>
        <w:jc w:val="center"/>
        <w:rPr>
          <w:b/>
          <w:sz w:val="28"/>
          <w:szCs w:val="28"/>
        </w:rPr>
      </w:pPr>
    </w:p>
    <w:p w:rsidR="00766EC7" w:rsidRDefault="00766EC7" w:rsidP="00766EC7">
      <w:pPr>
        <w:ind w:right="-550"/>
        <w:jc w:val="center"/>
        <w:rPr>
          <w:b/>
        </w:rPr>
      </w:pPr>
      <w:r w:rsidRPr="00231685">
        <w:rPr>
          <w:b/>
        </w:rPr>
        <w:lastRenderedPageBreak/>
        <w:t xml:space="preserve">Успеваемость </w:t>
      </w:r>
      <w:proofErr w:type="gramStart"/>
      <w:r w:rsidRPr="00231685">
        <w:rPr>
          <w:b/>
        </w:rPr>
        <w:t>обучающихся</w:t>
      </w:r>
      <w:proofErr w:type="gramEnd"/>
      <w:r w:rsidRPr="00231685">
        <w:rPr>
          <w:b/>
        </w:rPr>
        <w:t xml:space="preserve">  на  30.12.202</w:t>
      </w:r>
      <w:r w:rsidR="0040716F">
        <w:rPr>
          <w:b/>
        </w:rPr>
        <w:t>2</w:t>
      </w:r>
      <w:r w:rsidRPr="00231685">
        <w:rPr>
          <w:b/>
        </w:rPr>
        <w:t xml:space="preserve"> </w:t>
      </w:r>
    </w:p>
    <w:p w:rsidR="0040716F" w:rsidRPr="00BC2C4E" w:rsidRDefault="0040716F" w:rsidP="0040716F">
      <w:pPr>
        <w:jc w:val="center"/>
        <w:rPr>
          <w:b/>
          <w:sz w:val="28"/>
          <w:szCs w:val="28"/>
        </w:rPr>
      </w:pP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18"/>
        <w:gridCol w:w="629"/>
        <w:gridCol w:w="677"/>
        <w:gridCol w:w="563"/>
        <w:gridCol w:w="563"/>
        <w:gridCol w:w="565"/>
        <w:gridCol w:w="675"/>
        <w:gridCol w:w="529"/>
        <w:gridCol w:w="711"/>
        <w:gridCol w:w="675"/>
        <w:gridCol w:w="642"/>
        <w:gridCol w:w="598"/>
        <w:gridCol w:w="875"/>
      </w:tblGrid>
      <w:tr w:rsidR="00210AF2" w:rsidRPr="0040716F" w:rsidTr="00210AF2">
        <w:trPr>
          <w:cantSplit/>
          <w:trHeight w:val="1062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/>
        </w:tc>
        <w:tc>
          <w:tcPr>
            <w:tcW w:w="302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>1кл.</w:t>
            </w:r>
          </w:p>
        </w:tc>
        <w:tc>
          <w:tcPr>
            <w:tcW w:w="325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 xml:space="preserve">2 </w:t>
            </w:r>
            <w:proofErr w:type="spellStart"/>
            <w:r w:rsidRPr="0040716F">
              <w:t>кл</w:t>
            </w:r>
            <w:proofErr w:type="spellEnd"/>
            <w:r w:rsidRPr="0040716F">
              <w:t>.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 xml:space="preserve">3 </w:t>
            </w:r>
            <w:proofErr w:type="spellStart"/>
            <w:r w:rsidRPr="0040716F">
              <w:t>кл</w:t>
            </w:r>
            <w:proofErr w:type="spellEnd"/>
            <w:r w:rsidRPr="0040716F">
              <w:t>.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 xml:space="preserve">4 </w:t>
            </w:r>
            <w:proofErr w:type="spellStart"/>
            <w:r w:rsidRPr="0040716F">
              <w:t>кл</w:t>
            </w:r>
            <w:proofErr w:type="spellEnd"/>
            <w:r w:rsidRPr="0040716F">
              <w:t>.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  <w:rPr>
                <w:b/>
              </w:rPr>
            </w:pPr>
            <w:r w:rsidRPr="0040716F">
              <w:rPr>
                <w:b/>
              </w:rPr>
              <w:t>1-4</w:t>
            </w:r>
            <w:r>
              <w:rPr>
                <w:b/>
              </w:rPr>
              <w:t xml:space="preserve"> </w:t>
            </w:r>
            <w:proofErr w:type="spellStart"/>
            <w:r w:rsidRPr="0040716F">
              <w:rPr>
                <w:b/>
              </w:rPr>
              <w:t>кл</w:t>
            </w:r>
            <w:proofErr w:type="spellEnd"/>
            <w:r w:rsidRPr="0040716F">
              <w:rPr>
                <w:b/>
              </w:rPr>
              <w:t>.</w:t>
            </w:r>
          </w:p>
          <w:p w:rsidR="00210AF2" w:rsidRPr="0040716F" w:rsidRDefault="00210AF2" w:rsidP="00210AF2">
            <w:pPr>
              <w:ind w:left="113" w:right="113"/>
              <w:jc w:val="center"/>
            </w:pPr>
          </w:p>
        </w:tc>
        <w:tc>
          <w:tcPr>
            <w:tcW w:w="324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 xml:space="preserve">5 </w:t>
            </w:r>
            <w:proofErr w:type="spellStart"/>
            <w:r w:rsidRPr="0040716F">
              <w:t>кл</w:t>
            </w:r>
            <w:proofErr w:type="spellEnd"/>
            <w:r w:rsidRPr="0040716F">
              <w:t>.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 xml:space="preserve">6 </w:t>
            </w:r>
            <w:proofErr w:type="spellStart"/>
            <w:r w:rsidRPr="0040716F">
              <w:t>кл</w:t>
            </w:r>
            <w:proofErr w:type="spellEnd"/>
            <w:r w:rsidRPr="0040716F">
              <w:t>.</w:t>
            </w:r>
          </w:p>
        </w:tc>
        <w:tc>
          <w:tcPr>
            <w:tcW w:w="341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 xml:space="preserve">7 </w:t>
            </w:r>
            <w:proofErr w:type="spellStart"/>
            <w:r w:rsidRPr="0040716F">
              <w:t>кл</w:t>
            </w:r>
            <w:proofErr w:type="spellEnd"/>
            <w:r w:rsidRPr="0040716F">
              <w:t>.</w:t>
            </w:r>
          </w:p>
        </w:tc>
        <w:tc>
          <w:tcPr>
            <w:tcW w:w="324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 xml:space="preserve">8 </w:t>
            </w:r>
            <w:proofErr w:type="spellStart"/>
            <w:r w:rsidRPr="0040716F">
              <w:t>кл</w:t>
            </w:r>
            <w:proofErr w:type="spellEnd"/>
            <w:r w:rsidRPr="0040716F">
              <w:t>.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</w:pPr>
            <w:r w:rsidRPr="0040716F">
              <w:t xml:space="preserve">9 </w:t>
            </w:r>
            <w:proofErr w:type="spellStart"/>
            <w:r w:rsidRPr="0040716F">
              <w:t>кл</w:t>
            </w:r>
            <w:proofErr w:type="spellEnd"/>
            <w:r w:rsidRPr="0040716F">
              <w:t>.</w:t>
            </w:r>
          </w:p>
        </w:tc>
        <w:tc>
          <w:tcPr>
            <w:tcW w:w="287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  <w:rPr>
                <w:b/>
              </w:rPr>
            </w:pPr>
            <w:r w:rsidRPr="0040716F">
              <w:rPr>
                <w:b/>
              </w:rPr>
              <w:t xml:space="preserve">5-9 </w:t>
            </w:r>
            <w:proofErr w:type="spellStart"/>
            <w:r w:rsidRPr="0040716F">
              <w:rPr>
                <w:b/>
              </w:rPr>
              <w:t>кл</w:t>
            </w:r>
            <w:proofErr w:type="spellEnd"/>
            <w:r w:rsidRPr="0040716F">
              <w:rPr>
                <w:b/>
              </w:rPr>
              <w:t>.</w:t>
            </w:r>
          </w:p>
        </w:tc>
        <w:tc>
          <w:tcPr>
            <w:tcW w:w="420" w:type="pct"/>
            <w:shd w:val="clear" w:color="auto" w:fill="auto"/>
            <w:textDirection w:val="btLr"/>
          </w:tcPr>
          <w:p w:rsidR="00210AF2" w:rsidRPr="0040716F" w:rsidRDefault="00210AF2" w:rsidP="00210AF2">
            <w:pPr>
              <w:ind w:left="113" w:right="113"/>
              <w:jc w:val="center"/>
              <w:rPr>
                <w:b/>
              </w:rPr>
            </w:pPr>
            <w:r w:rsidRPr="0040716F">
              <w:rPr>
                <w:b/>
              </w:rPr>
              <w:t>Итого</w:t>
            </w:r>
          </w:p>
        </w:tc>
      </w:tr>
      <w:tr w:rsidR="00210AF2" w:rsidRPr="0040716F" w:rsidTr="00210AF2">
        <w:trPr>
          <w:trHeight w:val="527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 xml:space="preserve">Число обучающихся на </w:t>
            </w:r>
            <w:r w:rsidRPr="0040716F">
              <w:rPr>
                <w:b/>
              </w:rPr>
              <w:t>начало</w:t>
            </w:r>
            <w:r w:rsidRPr="0040716F">
              <w:t xml:space="preserve"> учебного года 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13</w:t>
            </w: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7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9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9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38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3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14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4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5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36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74</w:t>
            </w:r>
          </w:p>
        </w:tc>
      </w:tr>
      <w:tr w:rsidR="00210AF2" w:rsidRPr="0040716F" w:rsidTr="00210AF2">
        <w:trPr>
          <w:trHeight w:val="282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>Прибыло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</w:tr>
      <w:tr w:rsidR="00210AF2" w:rsidRPr="0040716F" w:rsidTr="00210AF2">
        <w:trPr>
          <w:trHeight w:val="526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>В т.ч. из других школ города или района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</w:tr>
      <w:tr w:rsidR="00210AF2" w:rsidRPr="0040716F" w:rsidTr="00210AF2">
        <w:trPr>
          <w:trHeight w:val="282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>Выбыло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</w:t>
            </w: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2</w:t>
            </w:r>
          </w:p>
        </w:tc>
      </w:tr>
      <w:tr w:rsidR="00210AF2" w:rsidRPr="0040716F" w:rsidTr="00210AF2">
        <w:trPr>
          <w:trHeight w:val="523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>В т.ч. в другие школы города или района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1</w:t>
            </w:r>
          </w:p>
        </w:tc>
      </w:tr>
      <w:tr w:rsidR="00210AF2" w:rsidRPr="0040716F" w:rsidTr="00210AF2">
        <w:trPr>
          <w:trHeight w:val="554"/>
        </w:trPr>
        <w:tc>
          <w:tcPr>
            <w:tcW w:w="1304" w:type="pct"/>
            <w:shd w:val="clear" w:color="auto" w:fill="auto"/>
          </w:tcPr>
          <w:p w:rsidR="00210AF2" w:rsidRDefault="00210AF2" w:rsidP="00872DB2">
            <w:r w:rsidRPr="0040716F">
              <w:t xml:space="preserve">На </w:t>
            </w:r>
            <w:r w:rsidRPr="0040716F">
              <w:rPr>
                <w:b/>
              </w:rPr>
              <w:t>конец</w:t>
            </w:r>
            <w:r w:rsidRPr="0040716F">
              <w:t xml:space="preserve"> 2 четверти</w:t>
            </w:r>
          </w:p>
          <w:p w:rsidR="00210AF2" w:rsidRPr="0040716F" w:rsidRDefault="00210AF2" w:rsidP="00872DB2">
            <w:r>
              <w:t xml:space="preserve">2022-2023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12</w:t>
            </w: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9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37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14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35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72</w:t>
            </w:r>
          </w:p>
        </w:tc>
      </w:tr>
      <w:tr w:rsidR="00210AF2" w:rsidRPr="0040716F" w:rsidTr="00210AF2">
        <w:trPr>
          <w:trHeight w:val="408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>Отличники («5»)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0</w:t>
            </w:r>
          </w:p>
        </w:tc>
      </w:tr>
      <w:tr w:rsidR="00210AF2" w:rsidRPr="0040716F" w:rsidTr="00210AF2">
        <w:trPr>
          <w:trHeight w:val="440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>Хорошисты («4»,«5»)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2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8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2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12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3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4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16</w:t>
            </w:r>
          </w:p>
        </w:tc>
      </w:tr>
      <w:tr w:rsidR="00210AF2" w:rsidRPr="0040716F" w:rsidTr="00210AF2">
        <w:trPr>
          <w:trHeight w:val="440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>Троечники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5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6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11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2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7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2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3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24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35</w:t>
            </w:r>
          </w:p>
        </w:tc>
      </w:tr>
      <w:tr w:rsidR="00210AF2" w:rsidRPr="0040716F" w:rsidTr="00210AF2">
        <w:trPr>
          <w:trHeight w:val="192"/>
        </w:trPr>
        <w:tc>
          <w:tcPr>
            <w:tcW w:w="1304" w:type="pct"/>
            <w:shd w:val="clear" w:color="auto" w:fill="auto"/>
          </w:tcPr>
          <w:p w:rsidR="00210AF2" w:rsidRPr="0040716F" w:rsidRDefault="00210AF2" w:rsidP="00872DB2">
            <w:r w:rsidRPr="0040716F">
              <w:t>Неуспевающие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4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2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1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872DB2">
            <w:pPr>
              <w:jc w:val="center"/>
              <w:rPr>
                <w:b/>
              </w:rPr>
            </w:pPr>
            <w:r w:rsidRPr="0040716F">
              <w:rPr>
                <w:b/>
              </w:rPr>
              <w:t>7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872DB2">
            <w:pPr>
              <w:jc w:val="center"/>
            </w:pPr>
            <w:r w:rsidRPr="0040716F">
              <w:t>9</w:t>
            </w:r>
          </w:p>
        </w:tc>
      </w:tr>
      <w:tr w:rsidR="00210AF2" w:rsidRPr="0040716F" w:rsidTr="00210AF2">
        <w:trPr>
          <w:trHeight w:val="590"/>
        </w:trPr>
        <w:tc>
          <w:tcPr>
            <w:tcW w:w="1304" w:type="pct"/>
            <w:vMerge w:val="restart"/>
            <w:shd w:val="clear" w:color="auto" w:fill="auto"/>
          </w:tcPr>
          <w:p w:rsidR="00210AF2" w:rsidRPr="0040716F" w:rsidRDefault="00210AF2" w:rsidP="00210AF2">
            <w:r w:rsidRPr="0040716F">
              <w:t>В т.ч. по 3 и более предмета</w:t>
            </w:r>
            <w:r>
              <w:t>м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325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1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1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54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1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1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2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3</w:t>
            </w:r>
          </w:p>
        </w:tc>
      </w:tr>
      <w:tr w:rsidR="00210AF2" w:rsidRPr="0040716F" w:rsidTr="00210AF2">
        <w:trPr>
          <w:trHeight w:val="276"/>
        </w:trPr>
        <w:tc>
          <w:tcPr>
            <w:tcW w:w="1304" w:type="pct"/>
            <w:vMerge/>
            <w:shd w:val="clear" w:color="auto" w:fill="auto"/>
          </w:tcPr>
          <w:p w:rsidR="00210AF2" w:rsidRPr="0040716F" w:rsidRDefault="00210AF2" w:rsidP="00210AF2"/>
        </w:tc>
        <w:tc>
          <w:tcPr>
            <w:tcW w:w="302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325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270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270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271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254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341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324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308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287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</w:p>
        </w:tc>
      </w:tr>
      <w:tr w:rsidR="00210AF2" w:rsidRPr="0040716F" w:rsidTr="00210AF2">
        <w:trPr>
          <w:trHeight w:val="225"/>
        </w:trPr>
        <w:tc>
          <w:tcPr>
            <w:tcW w:w="1304" w:type="pct"/>
            <w:shd w:val="clear" w:color="auto" w:fill="auto"/>
          </w:tcPr>
          <w:p w:rsidR="00210AF2" w:rsidRPr="0040716F" w:rsidRDefault="00210AF2" w:rsidP="00210AF2">
            <w:r w:rsidRPr="0040716F">
              <w:t>Не допущены до итоговой аттестации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210AF2">
            <w:pPr>
              <w:rPr>
                <w:b/>
              </w:rPr>
            </w:pPr>
            <w:r w:rsidRPr="0040716F">
              <w:rPr>
                <w:b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0</w:t>
            </w:r>
          </w:p>
        </w:tc>
      </w:tr>
      <w:tr w:rsidR="00210AF2" w:rsidRPr="0040716F" w:rsidTr="00210AF2">
        <w:trPr>
          <w:trHeight w:val="91"/>
        </w:trPr>
        <w:tc>
          <w:tcPr>
            <w:tcW w:w="1304" w:type="pct"/>
            <w:shd w:val="clear" w:color="auto" w:fill="auto"/>
          </w:tcPr>
          <w:p w:rsidR="00210AF2" w:rsidRPr="0040716F" w:rsidRDefault="00210AF2" w:rsidP="00210AF2">
            <w:r w:rsidRPr="0040716F">
              <w:t>Успеваемость \ %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100</w:t>
            </w: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100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89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89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94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100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71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100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50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75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79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86</w:t>
            </w:r>
          </w:p>
        </w:tc>
      </w:tr>
      <w:tr w:rsidR="00210AF2" w:rsidRPr="0040716F" w:rsidTr="00210AF2">
        <w:trPr>
          <w:trHeight w:val="236"/>
        </w:trPr>
        <w:tc>
          <w:tcPr>
            <w:tcW w:w="1304" w:type="pct"/>
            <w:shd w:val="clear" w:color="auto" w:fill="auto"/>
          </w:tcPr>
          <w:p w:rsidR="00210AF2" w:rsidRPr="0040716F" w:rsidRDefault="00210AF2" w:rsidP="00210AF2">
            <w:r w:rsidRPr="0040716F">
              <w:t>Качество знаний \%</w:t>
            </w:r>
          </w:p>
        </w:tc>
        <w:tc>
          <w:tcPr>
            <w:tcW w:w="302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100</w:t>
            </w:r>
          </w:p>
        </w:tc>
        <w:tc>
          <w:tcPr>
            <w:tcW w:w="325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29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89</w:t>
            </w:r>
          </w:p>
        </w:tc>
        <w:tc>
          <w:tcPr>
            <w:tcW w:w="270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22</w:t>
            </w:r>
          </w:p>
        </w:tc>
        <w:tc>
          <w:tcPr>
            <w:tcW w:w="271" w:type="pc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60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33</w:t>
            </w:r>
          </w:p>
        </w:tc>
        <w:tc>
          <w:tcPr>
            <w:tcW w:w="25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21</w:t>
            </w:r>
          </w:p>
        </w:tc>
        <w:tc>
          <w:tcPr>
            <w:tcW w:w="341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324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308" w:type="pct"/>
            <w:shd w:val="clear" w:color="auto" w:fill="auto"/>
          </w:tcPr>
          <w:p w:rsidR="00210AF2" w:rsidRPr="0040716F" w:rsidRDefault="00210AF2" w:rsidP="00210AF2">
            <w:pPr>
              <w:jc w:val="center"/>
            </w:pPr>
            <w:r w:rsidRPr="0040716F">
              <w:t>0</w:t>
            </w:r>
          </w:p>
        </w:tc>
        <w:tc>
          <w:tcPr>
            <w:tcW w:w="287" w:type="pc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10</w:t>
            </w:r>
          </w:p>
        </w:tc>
        <w:tc>
          <w:tcPr>
            <w:tcW w:w="420" w:type="pct"/>
            <w:shd w:val="clear" w:color="auto" w:fill="auto"/>
          </w:tcPr>
          <w:p w:rsidR="00210AF2" w:rsidRPr="0040716F" w:rsidRDefault="00210AF2" w:rsidP="00210AF2">
            <w:pPr>
              <w:jc w:val="center"/>
              <w:rPr>
                <w:b/>
              </w:rPr>
            </w:pPr>
            <w:r w:rsidRPr="0040716F">
              <w:rPr>
                <w:b/>
              </w:rPr>
              <w:t>32</w:t>
            </w:r>
          </w:p>
        </w:tc>
      </w:tr>
    </w:tbl>
    <w:p w:rsidR="0040716F" w:rsidRPr="0040716F" w:rsidRDefault="0040716F" w:rsidP="0040716F">
      <w:pPr>
        <w:jc w:val="center"/>
        <w:rPr>
          <w:b/>
        </w:rPr>
      </w:pPr>
    </w:p>
    <w:p w:rsidR="00B97711" w:rsidRPr="00FE7BE1" w:rsidRDefault="00B97711" w:rsidP="00B97711">
      <w:pPr>
        <w:tabs>
          <w:tab w:val="left" w:pos="2760"/>
        </w:tabs>
        <w:ind w:firstLine="709"/>
        <w:jc w:val="both"/>
      </w:pPr>
      <w:r w:rsidRPr="00FE7BE1">
        <w:t>В школе и районе проводятся мероприятия, направленные на развитие интеллектуальных способностей, участие в которых для наших обучающихся является традиционным. Это и предметные олимпиады, и научно-практические конференции, различные марафоны по предметам.</w:t>
      </w:r>
    </w:p>
    <w:p w:rsidR="00872DB2" w:rsidRDefault="00872DB2" w:rsidP="00C27983">
      <w:pPr>
        <w:jc w:val="center"/>
        <w:rPr>
          <w:rFonts w:eastAsia="Calibri"/>
          <w:b/>
          <w:lang w:eastAsia="en-US"/>
        </w:rPr>
      </w:pPr>
    </w:p>
    <w:p w:rsidR="00C27983" w:rsidRDefault="00C27983" w:rsidP="00C27983">
      <w:pPr>
        <w:jc w:val="center"/>
        <w:rPr>
          <w:rFonts w:eastAsia="Calibri"/>
          <w:b/>
          <w:lang w:eastAsia="en-US"/>
        </w:rPr>
      </w:pPr>
      <w:r w:rsidRPr="00C27983">
        <w:rPr>
          <w:rFonts w:eastAsia="Calibri"/>
          <w:b/>
          <w:lang w:eastAsia="en-US"/>
        </w:rPr>
        <w:t xml:space="preserve">Участие обучающихся в </w:t>
      </w:r>
      <w:r w:rsidRPr="00C27983">
        <w:rPr>
          <w:rFonts w:eastAsia="Calibri"/>
          <w:b/>
          <w:u w:val="single"/>
          <w:lang w:eastAsia="en-US"/>
        </w:rPr>
        <w:t>интеллектуальных</w:t>
      </w:r>
      <w:r w:rsidRPr="00C27983">
        <w:rPr>
          <w:rFonts w:eastAsia="Calibri"/>
          <w:b/>
          <w:lang w:eastAsia="en-US"/>
        </w:rPr>
        <w:t xml:space="preserve"> олимпиадах</w:t>
      </w:r>
    </w:p>
    <w:p w:rsidR="00872DB2" w:rsidRPr="008356C1" w:rsidRDefault="00872DB2" w:rsidP="00872DB2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486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3"/>
        <w:gridCol w:w="549"/>
        <w:gridCol w:w="550"/>
        <w:gridCol w:w="548"/>
        <w:gridCol w:w="548"/>
        <w:gridCol w:w="609"/>
        <w:gridCol w:w="611"/>
        <w:gridCol w:w="611"/>
        <w:gridCol w:w="611"/>
        <w:gridCol w:w="479"/>
        <w:gridCol w:w="479"/>
        <w:gridCol w:w="489"/>
        <w:gridCol w:w="568"/>
        <w:gridCol w:w="765"/>
        <w:gridCol w:w="755"/>
      </w:tblGrid>
      <w:tr w:rsidR="00872DB2" w:rsidRPr="00295E4D" w:rsidTr="00872DB2">
        <w:tc>
          <w:tcPr>
            <w:tcW w:w="973" w:type="pct"/>
            <w:vMerge w:val="restar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Олимпиады</w:t>
            </w:r>
          </w:p>
        </w:tc>
        <w:tc>
          <w:tcPr>
            <w:tcW w:w="2996" w:type="pct"/>
            <w:gridSpan w:val="11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Классы</w:t>
            </w:r>
          </w:p>
        </w:tc>
        <w:tc>
          <w:tcPr>
            <w:tcW w:w="1031" w:type="pct"/>
            <w:gridSpan w:val="3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Количество учащихся</w:t>
            </w:r>
          </w:p>
        </w:tc>
      </w:tr>
      <w:tr w:rsidR="00872DB2" w:rsidRPr="00295E4D" w:rsidTr="00295E4D">
        <w:tc>
          <w:tcPr>
            <w:tcW w:w="973" w:type="pct"/>
            <w:vMerge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1</w:t>
            </w: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3</w:t>
            </w: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4</w:t>
            </w: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5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6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7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8</w:t>
            </w: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9</w:t>
            </w: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10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11</w:t>
            </w: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победителей</w:t>
            </w: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295E4D">
              <w:rPr>
                <w:rFonts w:eastAsia="Calibri"/>
                <w:b/>
                <w:i/>
                <w:lang w:eastAsia="en-US"/>
              </w:rPr>
              <w:t>призе-ров</w:t>
            </w:r>
            <w:proofErr w:type="gramEnd"/>
          </w:p>
        </w:tc>
      </w:tr>
      <w:tr w:rsidR="00872DB2" w:rsidRPr="00295E4D" w:rsidTr="00872DB2">
        <w:trPr>
          <w:trHeight w:val="539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Муниципальный уровень</w:t>
            </w: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Всероссийские олимпиады школьников (Обществознание)</w:t>
            </w: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r w:rsidRPr="00295E4D">
              <w:rPr>
                <w:rFonts w:eastAsia="Calibri"/>
                <w:lang w:eastAsia="en-US"/>
              </w:rPr>
              <w:t>Всероссийские олимпиады школьников (География)</w:t>
            </w: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r w:rsidRPr="00295E4D">
              <w:rPr>
                <w:rFonts w:eastAsia="Calibri"/>
                <w:lang w:eastAsia="en-US"/>
              </w:rPr>
              <w:t xml:space="preserve">Всероссийские олимпиады школьников </w:t>
            </w:r>
            <w:r w:rsidRPr="00295E4D">
              <w:rPr>
                <w:rFonts w:eastAsia="Calibri"/>
                <w:lang w:eastAsia="en-US"/>
              </w:rPr>
              <w:lastRenderedPageBreak/>
              <w:t>(История)</w:t>
            </w: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r w:rsidRPr="00295E4D">
              <w:rPr>
                <w:rFonts w:eastAsia="Calibri"/>
                <w:lang w:eastAsia="en-US"/>
              </w:rPr>
              <w:lastRenderedPageBreak/>
              <w:t>Всероссийские олимпиады школьников (Биология)</w:t>
            </w: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872DB2">
        <w:tc>
          <w:tcPr>
            <w:tcW w:w="5000" w:type="pct"/>
            <w:gridSpan w:val="15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Российский уровень</w:t>
            </w: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keepNext/>
              <w:spacing w:before="240" w:after="60"/>
              <w:outlineLvl w:val="0"/>
              <w:rPr>
                <w:b/>
                <w:bCs/>
                <w:kern w:val="28"/>
              </w:rPr>
            </w:pPr>
          </w:p>
        </w:tc>
      </w:tr>
      <w:tr w:rsidR="00872DB2" w:rsidRPr="00295E4D" w:rsidTr="00872DB2">
        <w:tc>
          <w:tcPr>
            <w:tcW w:w="5000" w:type="pct"/>
            <w:gridSpan w:val="15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Международный уровень</w:t>
            </w: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  <w:tr w:rsidR="00872DB2" w:rsidRPr="00295E4D" w:rsidTr="00295E4D">
        <w:tc>
          <w:tcPr>
            <w:tcW w:w="973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  <w:tr w:rsidR="00872DB2" w:rsidRPr="00295E4D" w:rsidTr="00872DB2">
        <w:tc>
          <w:tcPr>
            <w:tcW w:w="3969" w:type="pct"/>
            <w:gridSpan w:val="12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8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7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4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72DB2" w:rsidRPr="00295E4D" w:rsidRDefault="00872DB2" w:rsidP="00295E4D">
      <w:pPr>
        <w:rPr>
          <w:rFonts w:eastAsia="Calibri"/>
          <w:b/>
          <w:lang w:eastAsia="en-US"/>
        </w:rPr>
      </w:pPr>
    </w:p>
    <w:p w:rsidR="00872DB2" w:rsidRPr="00295E4D" w:rsidRDefault="00872DB2" w:rsidP="00295E4D">
      <w:pPr>
        <w:jc w:val="center"/>
        <w:rPr>
          <w:rFonts w:eastAsia="Calibri"/>
          <w:b/>
          <w:lang w:eastAsia="en-US"/>
        </w:rPr>
      </w:pPr>
      <w:r w:rsidRPr="00295E4D">
        <w:rPr>
          <w:rFonts w:eastAsia="Calibri"/>
          <w:b/>
          <w:lang w:eastAsia="en-US"/>
        </w:rPr>
        <w:t xml:space="preserve">Участие обучающихся в </w:t>
      </w:r>
      <w:r w:rsidRPr="00295E4D">
        <w:rPr>
          <w:rFonts w:eastAsia="Calibri"/>
          <w:b/>
          <w:u w:val="single"/>
          <w:lang w:eastAsia="en-US"/>
        </w:rPr>
        <w:t>интеллектуальных</w:t>
      </w:r>
      <w:r w:rsidRPr="00295E4D">
        <w:rPr>
          <w:rFonts w:eastAsia="Calibri"/>
          <w:b/>
          <w:lang w:eastAsia="en-US"/>
        </w:rPr>
        <w:t xml:space="preserve"> конкурсах</w:t>
      </w:r>
    </w:p>
    <w:p w:rsidR="00872DB2" w:rsidRPr="00295E4D" w:rsidRDefault="00872DB2" w:rsidP="00295E4D">
      <w:pPr>
        <w:rPr>
          <w:rFonts w:eastAsia="Calibri"/>
          <w:b/>
          <w:lang w:eastAsia="en-US"/>
        </w:rPr>
      </w:pPr>
    </w:p>
    <w:tbl>
      <w:tblPr>
        <w:tblW w:w="496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7"/>
        <w:gridCol w:w="493"/>
        <w:gridCol w:w="623"/>
        <w:gridCol w:w="622"/>
        <w:gridCol w:w="622"/>
        <w:gridCol w:w="622"/>
        <w:gridCol w:w="622"/>
        <w:gridCol w:w="622"/>
        <w:gridCol w:w="622"/>
        <w:gridCol w:w="529"/>
        <w:gridCol w:w="529"/>
        <w:gridCol w:w="347"/>
        <w:gridCol w:w="612"/>
        <w:gridCol w:w="672"/>
        <w:gridCol w:w="763"/>
      </w:tblGrid>
      <w:tr w:rsidR="00872DB2" w:rsidRPr="00295E4D" w:rsidTr="00295E4D">
        <w:tc>
          <w:tcPr>
            <w:tcW w:w="985" w:type="pct"/>
            <w:vMerge w:val="restar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Конкурсы, игры</w:t>
            </w:r>
          </w:p>
        </w:tc>
        <w:tc>
          <w:tcPr>
            <w:tcW w:w="3024" w:type="pct"/>
            <w:gridSpan w:val="11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Классы</w:t>
            </w:r>
          </w:p>
        </w:tc>
        <w:tc>
          <w:tcPr>
            <w:tcW w:w="990" w:type="pct"/>
            <w:gridSpan w:val="3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Количество учащихся</w:t>
            </w:r>
          </w:p>
        </w:tc>
      </w:tr>
      <w:tr w:rsidR="00872DB2" w:rsidRPr="00295E4D" w:rsidTr="00295E4D">
        <w:tc>
          <w:tcPr>
            <w:tcW w:w="985" w:type="pct"/>
            <w:vMerge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38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1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3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4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5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6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7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8</w:t>
            </w: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9</w:t>
            </w: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66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96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25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proofErr w:type="spellStart"/>
            <w:proofErr w:type="gramStart"/>
            <w:r w:rsidRPr="00295E4D">
              <w:rPr>
                <w:rFonts w:eastAsia="Calibri"/>
                <w:b/>
                <w:i/>
                <w:lang w:eastAsia="en-US"/>
              </w:rPr>
              <w:t>победи-телей</w:t>
            </w:r>
            <w:proofErr w:type="spellEnd"/>
            <w:proofErr w:type="gramEnd"/>
          </w:p>
        </w:tc>
        <w:tc>
          <w:tcPr>
            <w:tcW w:w="370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295E4D">
              <w:rPr>
                <w:rFonts w:eastAsia="Calibri"/>
                <w:b/>
                <w:i/>
                <w:lang w:eastAsia="en-US"/>
              </w:rPr>
              <w:t>призе-ров</w:t>
            </w:r>
            <w:proofErr w:type="gramEnd"/>
          </w:p>
        </w:tc>
      </w:tr>
      <w:tr w:rsidR="00872DB2" w:rsidRPr="00295E4D" w:rsidTr="00872DB2">
        <w:tc>
          <w:tcPr>
            <w:tcW w:w="5000" w:type="pct"/>
            <w:gridSpan w:val="15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Муниципальный уровень</w:t>
            </w:r>
          </w:p>
        </w:tc>
      </w:tr>
      <w:tr w:rsidR="00872DB2" w:rsidRPr="00295E4D" w:rsidTr="00295E4D">
        <w:tc>
          <w:tcPr>
            <w:tcW w:w="98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Математический квест</w:t>
            </w:r>
          </w:p>
        </w:tc>
        <w:tc>
          <w:tcPr>
            <w:tcW w:w="238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1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2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295E4D">
        <w:tc>
          <w:tcPr>
            <w:tcW w:w="98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2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  <w:tr w:rsidR="00872DB2" w:rsidRPr="00295E4D" w:rsidTr="00872DB2">
        <w:tc>
          <w:tcPr>
            <w:tcW w:w="5000" w:type="pct"/>
            <w:gridSpan w:val="15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Региональный уровень</w:t>
            </w:r>
          </w:p>
        </w:tc>
      </w:tr>
      <w:tr w:rsidR="00872DB2" w:rsidRPr="00295E4D" w:rsidTr="00295E4D">
        <w:trPr>
          <w:trHeight w:val="393"/>
        </w:trPr>
        <w:tc>
          <w:tcPr>
            <w:tcW w:w="98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 xml:space="preserve">День </w:t>
            </w:r>
            <w:r w:rsidRPr="00295E4D">
              <w:rPr>
                <w:rFonts w:eastAsia="Calibri"/>
                <w:lang w:val="en-US" w:eastAsia="en-US"/>
              </w:rPr>
              <w:t xml:space="preserve">IT </w:t>
            </w:r>
            <w:r w:rsidRPr="00295E4D">
              <w:rPr>
                <w:rFonts w:eastAsia="Calibri"/>
                <w:lang w:eastAsia="en-US"/>
              </w:rPr>
              <w:t>знаний</w:t>
            </w:r>
          </w:p>
        </w:tc>
        <w:tc>
          <w:tcPr>
            <w:tcW w:w="238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1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70" w:type="pct"/>
          </w:tcPr>
          <w:p w:rsidR="00872DB2" w:rsidRPr="00295E4D" w:rsidRDefault="00872DB2" w:rsidP="00295E4D">
            <w:pPr>
              <w:rPr>
                <w:rFonts w:eastAsia="Calibri"/>
                <w:color w:val="FF0000"/>
                <w:lang w:eastAsia="en-US"/>
              </w:rPr>
            </w:pPr>
          </w:p>
        </w:tc>
      </w:tr>
      <w:tr w:rsidR="00872DB2" w:rsidRPr="00295E4D" w:rsidTr="00295E4D">
        <w:tc>
          <w:tcPr>
            <w:tcW w:w="98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32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  <w:tr w:rsidR="00872DB2" w:rsidRPr="00295E4D" w:rsidTr="00872DB2">
        <w:tc>
          <w:tcPr>
            <w:tcW w:w="5000" w:type="pct"/>
            <w:gridSpan w:val="15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Международный уровень</w:t>
            </w:r>
          </w:p>
        </w:tc>
      </w:tr>
      <w:tr w:rsidR="00872DB2" w:rsidRPr="00295E4D" w:rsidTr="00295E4D">
        <w:trPr>
          <w:trHeight w:val="699"/>
        </w:trPr>
        <w:tc>
          <w:tcPr>
            <w:tcW w:w="98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Международный конкурс «Большой этнографический диктант»</w:t>
            </w:r>
          </w:p>
        </w:tc>
        <w:tc>
          <w:tcPr>
            <w:tcW w:w="238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1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9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2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  <w:tr w:rsidR="00872DB2" w:rsidRPr="00295E4D" w:rsidTr="00295E4D">
        <w:tc>
          <w:tcPr>
            <w:tcW w:w="98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5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2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  <w:tr w:rsidR="00872DB2" w:rsidRPr="00295E4D" w:rsidTr="00295E4D">
        <w:tc>
          <w:tcPr>
            <w:tcW w:w="4010" w:type="pct"/>
            <w:gridSpan w:val="12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9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32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72DB2" w:rsidRPr="00295E4D" w:rsidRDefault="00872DB2" w:rsidP="00295E4D">
      <w:pPr>
        <w:rPr>
          <w:rFonts w:eastAsia="Calibri"/>
          <w:lang w:eastAsia="en-US"/>
        </w:rPr>
      </w:pPr>
    </w:p>
    <w:p w:rsidR="00872DB2" w:rsidRPr="00295E4D" w:rsidRDefault="00872DB2" w:rsidP="00295E4D">
      <w:pPr>
        <w:rPr>
          <w:rFonts w:eastAsia="Calibri"/>
          <w:b/>
          <w:lang w:eastAsia="en-US"/>
        </w:rPr>
      </w:pPr>
    </w:p>
    <w:p w:rsidR="00872DB2" w:rsidRPr="00295E4D" w:rsidRDefault="00872DB2" w:rsidP="00295E4D">
      <w:pPr>
        <w:jc w:val="center"/>
        <w:rPr>
          <w:rFonts w:eastAsia="Calibri"/>
          <w:b/>
          <w:lang w:eastAsia="en-US"/>
        </w:rPr>
      </w:pPr>
      <w:r w:rsidRPr="00295E4D">
        <w:rPr>
          <w:rFonts w:eastAsia="Calibri"/>
          <w:b/>
          <w:lang w:eastAsia="en-US"/>
        </w:rPr>
        <w:t xml:space="preserve">Участие обучающихся в </w:t>
      </w:r>
      <w:r w:rsidRPr="00295E4D">
        <w:rPr>
          <w:rFonts w:eastAsia="Calibri"/>
          <w:b/>
          <w:u w:val="single"/>
          <w:lang w:eastAsia="en-US"/>
        </w:rPr>
        <w:t>интеллектуальных</w:t>
      </w:r>
      <w:r w:rsidRPr="00295E4D">
        <w:rPr>
          <w:rFonts w:eastAsia="Calibri"/>
          <w:b/>
          <w:lang w:eastAsia="en-US"/>
        </w:rPr>
        <w:t xml:space="preserve"> играх</w:t>
      </w:r>
    </w:p>
    <w:p w:rsidR="00872DB2" w:rsidRPr="00295E4D" w:rsidRDefault="00872DB2" w:rsidP="00295E4D">
      <w:pPr>
        <w:rPr>
          <w:rFonts w:eastAsia="Calibri"/>
          <w:b/>
          <w:lang w:eastAsia="en-US"/>
        </w:rPr>
      </w:pPr>
    </w:p>
    <w:tbl>
      <w:tblPr>
        <w:tblW w:w="486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7"/>
        <w:gridCol w:w="487"/>
        <w:gridCol w:w="542"/>
        <w:gridCol w:w="487"/>
        <w:gridCol w:w="489"/>
        <w:gridCol w:w="489"/>
        <w:gridCol w:w="489"/>
        <w:gridCol w:w="489"/>
        <w:gridCol w:w="489"/>
        <w:gridCol w:w="438"/>
        <w:gridCol w:w="489"/>
        <w:gridCol w:w="540"/>
        <w:gridCol w:w="686"/>
        <w:gridCol w:w="862"/>
        <w:gridCol w:w="572"/>
      </w:tblGrid>
      <w:tr w:rsidR="00872DB2" w:rsidRPr="00295E4D" w:rsidTr="00872DB2">
        <w:tc>
          <w:tcPr>
            <w:tcW w:w="1280" w:type="pct"/>
            <w:vMerge w:val="restar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Игры</w:t>
            </w:r>
          </w:p>
        </w:tc>
        <w:tc>
          <w:tcPr>
            <w:tcW w:w="2675" w:type="pct"/>
            <w:gridSpan w:val="11"/>
          </w:tcPr>
          <w:p w:rsidR="00872DB2" w:rsidRPr="00295E4D" w:rsidRDefault="00872DB2" w:rsidP="00295E4D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Классы</w:t>
            </w:r>
          </w:p>
        </w:tc>
        <w:tc>
          <w:tcPr>
            <w:tcW w:w="1045" w:type="pct"/>
            <w:gridSpan w:val="3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Количество учащихся</w:t>
            </w:r>
          </w:p>
        </w:tc>
      </w:tr>
      <w:tr w:rsidR="00872DB2" w:rsidRPr="00295E4D" w:rsidTr="00872DB2">
        <w:tc>
          <w:tcPr>
            <w:tcW w:w="1280" w:type="pct"/>
            <w:vMerge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1</w:t>
            </w: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3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4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5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6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7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8</w:t>
            </w: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9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победителей</w:t>
            </w: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призеров</w:t>
            </w:r>
          </w:p>
        </w:tc>
      </w:tr>
      <w:tr w:rsidR="00872DB2" w:rsidRPr="00295E4D" w:rsidTr="00872DB2">
        <w:tc>
          <w:tcPr>
            <w:tcW w:w="5000" w:type="pct"/>
            <w:gridSpan w:val="15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Муниципальный уровень</w:t>
            </w:r>
          </w:p>
        </w:tc>
      </w:tr>
      <w:tr w:rsidR="00872DB2" w:rsidRPr="00295E4D" w:rsidTr="00872DB2">
        <w:tc>
          <w:tcPr>
            <w:tcW w:w="1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872DB2">
        <w:tc>
          <w:tcPr>
            <w:tcW w:w="1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872DB2">
        <w:tc>
          <w:tcPr>
            <w:tcW w:w="128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  <w:tr w:rsidR="00872DB2" w:rsidRPr="00295E4D" w:rsidTr="00872DB2">
        <w:tc>
          <w:tcPr>
            <w:tcW w:w="5000" w:type="pct"/>
            <w:gridSpan w:val="15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Региональный уровень</w:t>
            </w:r>
          </w:p>
        </w:tc>
      </w:tr>
      <w:tr w:rsidR="00872DB2" w:rsidRPr="00295E4D" w:rsidTr="00872DB2">
        <w:tc>
          <w:tcPr>
            <w:tcW w:w="5000" w:type="pct"/>
            <w:gridSpan w:val="15"/>
          </w:tcPr>
          <w:p w:rsidR="00872DB2" w:rsidRPr="00295E4D" w:rsidRDefault="00872DB2" w:rsidP="00295E4D">
            <w:pPr>
              <w:rPr>
                <w:rFonts w:eastAsia="Calibri"/>
                <w:b/>
                <w:i/>
                <w:lang w:eastAsia="en-US"/>
              </w:rPr>
            </w:pPr>
            <w:r w:rsidRPr="00295E4D">
              <w:rPr>
                <w:rFonts w:eastAsia="Calibri"/>
                <w:b/>
                <w:i/>
                <w:lang w:eastAsia="en-US"/>
              </w:rPr>
              <w:t>Международный уровень</w:t>
            </w:r>
          </w:p>
        </w:tc>
      </w:tr>
      <w:tr w:rsidR="00872DB2" w:rsidRPr="00295E4D" w:rsidTr="00872DB2">
        <w:tc>
          <w:tcPr>
            <w:tcW w:w="1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 xml:space="preserve">Международная игра-конкурс «Русский </w:t>
            </w:r>
            <w:r w:rsidRPr="00295E4D">
              <w:rPr>
                <w:rFonts w:eastAsia="Calibri"/>
                <w:lang w:eastAsia="en-US"/>
              </w:rPr>
              <w:lastRenderedPageBreak/>
              <w:t>медвежонок»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872DB2">
        <w:tc>
          <w:tcPr>
            <w:tcW w:w="1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lastRenderedPageBreak/>
              <w:t>Игровой конкурс по английскому языку «</w:t>
            </w:r>
            <w:r w:rsidRPr="00295E4D">
              <w:rPr>
                <w:rFonts w:eastAsia="Calibri"/>
                <w:lang w:val="en-US" w:eastAsia="en-US"/>
              </w:rPr>
              <w:t>British</w:t>
            </w:r>
            <w:r w:rsidRPr="00295E4D">
              <w:rPr>
                <w:rFonts w:eastAsia="Calibri"/>
                <w:lang w:eastAsia="en-US"/>
              </w:rPr>
              <w:t xml:space="preserve"> </w:t>
            </w:r>
            <w:r w:rsidRPr="00295E4D">
              <w:rPr>
                <w:rFonts w:eastAsia="Calibri"/>
                <w:lang w:val="en-US" w:eastAsia="en-US"/>
              </w:rPr>
              <w:t>Bulldog</w:t>
            </w:r>
            <w:r w:rsidRPr="00295E4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872DB2">
        <w:trPr>
          <w:trHeight w:val="496"/>
        </w:trPr>
        <w:tc>
          <w:tcPr>
            <w:tcW w:w="1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Международный игровой конкурс «Золотое руно»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3</w:t>
            </w:r>
          </w:p>
        </w:tc>
      </w:tr>
      <w:tr w:rsidR="00872DB2" w:rsidRPr="00295E4D" w:rsidTr="00872DB2">
        <w:trPr>
          <w:trHeight w:val="496"/>
        </w:trPr>
        <w:tc>
          <w:tcPr>
            <w:tcW w:w="128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Математический конкурс-игра «Кенгуру»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</w:p>
        </w:tc>
      </w:tr>
      <w:tr w:rsidR="00872DB2" w:rsidRPr="00295E4D" w:rsidTr="00872DB2">
        <w:tc>
          <w:tcPr>
            <w:tcW w:w="128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7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40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41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6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872DB2" w:rsidRPr="00295E4D" w:rsidTr="00872DB2">
        <w:tc>
          <w:tcPr>
            <w:tcW w:w="3955" w:type="pct"/>
            <w:gridSpan w:val="12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38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  <w:r w:rsidRPr="00295E4D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425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2" w:type="pct"/>
          </w:tcPr>
          <w:p w:rsidR="00872DB2" w:rsidRPr="00295E4D" w:rsidRDefault="00872DB2" w:rsidP="00295E4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72DB2" w:rsidRPr="00295E4D" w:rsidRDefault="00872DB2" w:rsidP="00295E4D">
      <w:pPr>
        <w:rPr>
          <w:rFonts w:eastAsia="Calibri"/>
          <w:lang w:eastAsia="en-US"/>
        </w:rPr>
      </w:pPr>
    </w:p>
    <w:p w:rsidR="00872DB2" w:rsidRPr="00295E4D" w:rsidRDefault="00872DB2" w:rsidP="00295E4D">
      <w:pPr>
        <w:rPr>
          <w:rFonts w:eastAsia="Calibri"/>
          <w:b/>
          <w:lang w:eastAsia="en-US"/>
        </w:rPr>
      </w:pPr>
    </w:p>
    <w:p w:rsidR="00872DB2" w:rsidRPr="00295E4D" w:rsidRDefault="00872DB2" w:rsidP="00295E4D">
      <w:pPr>
        <w:jc w:val="center"/>
        <w:rPr>
          <w:rFonts w:eastAsia="Calibri"/>
          <w:lang w:eastAsia="en-US"/>
        </w:rPr>
      </w:pPr>
      <w:r w:rsidRPr="00295E4D">
        <w:rPr>
          <w:rFonts w:eastAsia="Calibri"/>
          <w:b/>
          <w:lang w:eastAsia="en-US"/>
        </w:rPr>
        <w:t xml:space="preserve">Участие обучающихся в  фестивалях и конкурсах </w:t>
      </w:r>
      <w:r w:rsidRPr="00295E4D">
        <w:rPr>
          <w:rFonts w:eastAsia="Calibri"/>
          <w:b/>
          <w:u w:val="single"/>
          <w:lang w:eastAsia="en-US"/>
        </w:rPr>
        <w:t xml:space="preserve">творческой </w:t>
      </w:r>
      <w:r w:rsidRPr="00295E4D">
        <w:rPr>
          <w:rFonts w:eastAsia="Calibri"/>
          <w:b/>
          <w:lang w:eastAsia="en-US"/>
        </w:rPr>
        <w:t>направленности</w:t>
      </w:r>
    </w:p>
    <w:p w:rsidR="00872DB2" w:rsidRPr="00295E4D" w:rsidRDefault="00872DB2" w:rsidP="00295E4D">
      <w:pPr>
        <w:rPr>
          <w:rFonts w:eastAsia="Calibri"/>
          <w:lang w:eastAsia="en-US"/>
        </w:rPr>
      </w:pPr>
    </w:p>
    <w:tbl>
      <w:tblPr>
        <w:tblStyle w:val="a3"/>
        <w:tblW w:w="9781" w:type="dxa"/>
        <w:tblLayout w:type="fixed"/>
        <w:tblLook w:val="04A0"/>
      </w:tblPr>
      <w:tblGrid>
        <w:gridCol w:w="2552"/>
        <w:gridCol w:w="425"/>
        <w:gridCol w:w="426"/>
        <w:gridCol w:w="425"/>
        <w:gridCol w:w="567"/>
        <w:gridCol w:w="567"/>
        <w:gridCol w:w="425"/>
        <w:gridCol w:w="425"/>
        <w:gridCol w:w="426"/>
        <w:gridCol w:w="567"/>
        <w:gridCol w:w="850"/>
        <w:gridCol w:w="851"/>
        <w:gridCol w:w="1275"/>
      </w:tblGrid>
      <w:tr w:rsidR="00872DB2" w:rsidRPr="00295E4D" w:rsidTr="008F15BA">
        <w:trPr>
          <w:trHeight w:val="394"/>
        </w:trPr>
        <w:tc>
          <w:tcPr>
            <w:tcW w:w="2552" w:type="dxa"/>
            <w:vMerge w:val="restart"/>
            <w:hideMark/>
          </w:tcPr>
          <w:p w:rsidR="00872DB2" w:rsidRPr="00295E4D" w:rsidRDefault="00872DB2" w:rsidP="00295E4D">
            <w:pPr>
              <w:spacing w:line="280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Олимпиады</w:t>
            </w:r>
          </w:p>
        </w:tc>
        <w:tc>
          <w:tcPr>
            <w:tcW w:w="4253" w:type="dxa"/>
            <w:gridSpan w:val="9"/>
            <w:hideMark/>
          </w:tcPr>
          <w:p w:rsidR="00872DB2" w:rsidRPr="00295E4D" w:rsidRDefault="00872DB2" w:rsidP="00295E4D">
            <w:pPr>
              <w:spacing w:line="280" w:lineRule="atLeast"/>
              <w:jc w:val="center"/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Классы</w:t>
            </w:r>
          </w:p>
        </w:tc>
        <w:tc>
          <w:tcPr>
            <w:tcW w:w="2976" w:type="dxa"/>
            <w:gridSpan w:val="3"/>
            <w:hideMark/>
          </w:tcPr>
          <w:p w:rsidR="00872DB2" w:rsidRPr="00295E4D" w:rsidRDefault="00872DB2" w:rsidP="00295E4D">
            <w:pPr>
              <w:spacing w:line="280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Количество учащихся</w:t>
            </w:r>
          </w:p>
        </w:tc>
      </w:tr>
      <w:tr w:rsidR="008F15BA" w:rsidRPr="00295E4D" w:rsidTr="008F15BA">
        <w:trPr>
          <w:trHeight w:val="485"/>
        </w:trPr>
        <w:tc>
          <w:tcPr>
            <w:tcW w:w="2552" w:type="dxa"/>
            <w:vMerge/>
            <w:hideMark/>
          </w:tcPr>
          <w:p w:rsidR="00872DB2" w:rsidRPr="00295E4D" w:rsidRDefault="00872DB2" w:rsidP="00295E4D"/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426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7</w:t>
            </w:r>
          </w:p>
        </w:tc>
        <w:tc>
          <w:tcPr>
            <w:tcW w:w="426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8</w:t>
            </w:r>
          </w:p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9</w:t>
            </w:r>
          </w:p>
        </w:tc>
        <w:tc>
          <w:tcPr>
            <w:tcW w:w="850" w:type="dxa"/>
            <w:hideMark/>
          </w:tcPr>
          <w:p w:rsidR="00872DB2" w:rsidRPr="00295E4D" w:rsidRDefault="00872DB2" w:rsidP="00295E4D">
            <w:pPr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итого</w:t>
            </w:r>
          </w:p>
        </w:tc>
        <w:tc>
          <w:tcPr>
            <w:tcW w:w="851" w:type="dxa"/>
            <w:hideMark/>
          </w:tcPr>
          <w:p w:rsidR="00872DB2" w:rsidRPr="00295E4D" w:rsidRDefault="00872DB2" w:rsidP="00295E4D">
            <w:pPr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Победителей</w:t>
            </w:r>
          </w:p>
        </w:tc>
        <w:tc>
          <w:tcPr>
            <w:tcW w:w="1275" w:type="dxa"/>
            <w:hideMark/>
          </w:tcPr>
          <w:p w:rsidR="00872DB2" w:rsidRPr="00295E4D" w:rsidRDefault="00872DB2" w:rsidP="00295E4D">
            <w:pPr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Призеров</w:t>
            </w:r>
          </w:p>
        </w:tc>
      </w:tr>
      <w:tr w:rsidR="00872DB2" w:rsidRPr="00295E4D" w:rsidTr="008F15BA">
        <w:trPr>
          <w:trHeight w:val="485"/>
        </w:trPr>
        <w:tc>
          <w:tcPr>
            <w:tcW w:w="9781" w:type="dxa"/>
            <w:gridSpan w:val="13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Школьный уровень</w:t>
            </w:r>
          </w:p>
        </w:tc>
      </w:tr>
      <w:tr w:rsidR="008F15BA" w:rsidRPr="00295E4D" w:rsidTr="008F15BA">
        <w:trPr>
          <w:trHeight w:val="485"/>
        </w:trPr>
        <w:tc>
          <w:tcPr>
            <w:tcW w:w="2552" w:type="dxa"/>
          </w:tcPr>
          <w:p w:rsidR="00872DB2" w:rsidRPr="00295E4D" w:rsidRDefault="00872DB2" w:rsidP="00295E4D">
            <w:r w:rsidRPr="00295E4D">
              <w:t>Выставка поделок «Золотая осень»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23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</w:tr>
      <w:tr w:rsidR="008F15BA" w:rsidRPr="00295E4D" w:rsidTr="008F15BA">
        <w:trPr>
          <w:trHeight w:val="485"/>
        </w:trPr>
        <w:tc>
          <w:tcPr>
            <w:tcW w:w="2552" w:type="dxa"/>
          </w:tcPr>
          <w:p w:rsidR="00872DB2" w:rsidRPr="00295E4D" w:rsidRDefault="00872DB2" w:rsidP="00295E4D">
            <w:r w:rsidRPr="00295E4D">
              <w:t>Конкурс Новогодней игрушки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851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</w:tr>
      <w:tr w:rsidR="008F15BA" w:rsidRPr="00295E4D" w:rsidTr="008F15BA">
        <w:trPr>
          <w:trHeight w:val="485"/>
        </w:trPr>
        <w:tc>
          <w:tcPr>
            <w:tcW w:w="2552" w:type="dxa"/>
          </w:tcPr>
          <w:p w:rsidR="00872DB2" w:rsidRPr="00295E4D" w:rsidRDefault="00872DB2" w:rsidP="00295E4D">
            <w:r w:rsidRPr="00295E4D">
              <w:t>Весенняя неделя добра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6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</w:tr>
      <w:tr w:rsidR="008F15BA" w:rsidRPr="00295E4D" w:rsidTr="008F15BA">
        <w:trPr>
          <w:trHeight w:val="485"/>
        </w:trPr>
        <w:tc>
          <w:tcPr>
            <w:tcW w:w="2552" w:type="dxa"/>
          </w:tcPr>
          <w:p w:rsidR="00872DB2" w:rsidRPr="00295E4D" w:rsidRDefault="00872DB2" w:rsidP="00295E4D">
            <w:r w:rsidRPr="00295E4D">
              <w:t>Урок космоса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8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851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</w:tr>
      <w:tr w:rsidR="008F15BA" w:rsidRPr="00295E4D" w:rsidTr="008F15BA">
        <w:trPr>
          <w:trHeight w:val="485"/>
        </w:trPr>
        <w:tc>
          <w:tcPr>
            <w:tcW w:w="2552" w:type="dxa"/>
          </w:tcPr>
          <w:p w:rsidR="00872DB2" w:rsidRPr="00295E4D" w:rsidRDefault="00872DB2" w:rsidP="00295E4D">
            <w:r w:rsidRPr="00295E4D">
              <w:t>Урок в честь воссоединения Крыма с Россией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10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10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</w:tr>
      <w:tr w:rsidR="008F15BA" w:rsidRPr="00295E4D" w:rsidTr="008F15BA">
        <w:trPr>
          <w:trHeight w:val="485"/>
        </w:trPr>
        <w:tc>
          <w:tcPr>
            <w:tcW w:w="2552" w:type="dxa"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851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</w:tr>
      <w:tr w:rsidR="00872DB2" w:rsidRPr="00295E4D" w:rsidTr="008F15BA">
        <w:trPr>
          <w:trHeight w:val="394"/>
        </w:trPr>
        <w:tc>
          <w:tcPr>
            <w:tcW w:w="9781" w:type="dxa"/>
            <w:gridSpan w:val="13"/>
            <w:hideMark/>
          </w:tcPr>
          <w:p w:rsidR="00872DB2" w:rsidRPr="00295E4D" w:rsidRDefault="00872DB2" w:rsidP="00295E4D">
            <w:pPr>
              <w:spacing w:line="280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i/>
                <w:color w:val="000000"/>
                <w:kern w:val="24"/>
              </w:rPr>
              <w:t>Муниципальный уровень</w:t>
            </w: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 xml:space="preserve">Выборы в </w:t>
            </w:r>
            <w:proofErr w:type="spellStart"/>
            <w:r w:rsidRPr="00295E4D">
              <w:t>Режевскую</w:t>
            </w:r>
            <w:proofErr w:type="spellEnd"/>
            <w:r w:rsidRPr="00295E4D">
              <w:t xml:space="preserve"> детскую Думу ЦТР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/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426" w:type="dxa"/>
          </w:tcPr>
          <w:p w:rsidR="00872DB2" w:rsidRPr="00295E4D" w:rsidRDefault="00872DB2" w:rsidP="00295E4D"/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851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textAlignment w:val="baseline"/>
            </w:pP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>Районный конкурс-выставка детского изобразительного искусства «Разноцветная палитра»</w:t>
            </w:r>
          </w:p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</w:t>
            </w:r>
          </w:p>
        </w:tc>
        <w:tc>
          <w:tcPr>
            <w:tcW w:w="426" w:type="dxa"/>
            <w:hideMark/>
          </w:tcPr>
          <w:p w:rsidR="00872DB2" w:rsidRPr="00295E4D" w:rsidRDefault="00872DB2" w:rsidP="00295E4D"/>
        </w:tc>
        <w:tc>
          <w:tcPr>
            <w:tcW w:w="425" w:type="dxa"/>
            <w:hideMark/>
          </w:tcPr>
          <w:p w:rsidR="00872DB2" w:rsidRPr="00295E4D" w:rsidRDefault="00872DB2" w:rsidP="00295E4D"/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2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rPr>
                <w:lang w:val="en-US"/>
              </w:rPr>
            </w:pPr>
          </w:p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>4</w:t>
            </w:r>
          </w:p>
        </w:tc>
        <w:tc>
          <w:tcPr>
            <w:tcW w:w="851" w:type="dxa"/>
            <w:hideMark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1275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>3</w:t>
            </w: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Районная выставка декоративно-прикладного искусства «Мир наших увлечений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10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1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15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</w:t>
            </w: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  <w:hideMark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Фото-квест "Россия -многонациональная страна"</w:t>
            </w:r>
          </w:p>
        </w:tc>
        <w:tc>
          <w:tcPr>
            <w:tcW w:w="425" w:type="dxa"/>
            <w:hideMark/>
          </w:tcPr>
          <w:p w:rsidR="00872DB2" w:rsidRPr="00295E4D" w:rsidRDefault="00872DB2" w:rsidP="00295E4D"/>
        </w:tc>
        <w:tc>
          <w:tcPr>
            <w:tcW w:w="426" w:type="dxa"/>
            <w:hideMark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/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567" w:type="dxa"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>
            <w:r w:rsidRPr="00295E4D">
              <w:t>2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426" w:type="dxa"/>
          </w:tcPr>
          <w:p w:rsidR="00872DB2" w:rsidRPr="00295E4D" w:rsidRDefault="00872DB2" w:rsidP="00295E4D"/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2</w:t>
            </w:r>
          </w:p>
        </w:tc>
        <w:tc>
          <w:tcPr>
            <w:tcW w:w="851" w:type="dxa"/>
            <w:hideMark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1275" w:type="dxa"/>
            <w:hideMark/>
          </w:tcPr>
          <w:p w:rsidR="00872DB2" w:rsidRPr="00295E4D" w:rsidRDefault="00872DB2" w:rsidP="00295E4D">
            <w:pPr>
              <w:textAlignment w:val="baseline"/>
            </w:pP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</w:tcPr>
          <w:p w:rsidR="00872DB2" w:rsidRPr="00295E4D" w:rsidRDefault="00872DB2" w:rsidP="00295E4D">
            <w:r w:rsidRPr="00295E4D">
              <w:t xml:space="preserve">Районный конкурс «Один день из жизни волонтерского </w:t>
            </w:r>
            <w:r w:rsidRPr="00295E4D">
              <w:lastRenderedPageBreak/>
              <w:t>отряда»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4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4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  <w:rPr>
                <w:lang w:eastAsia="en-US"/>
              </w:rPr>
            </w:pPr>
            <w:r w:rsidRPr="00295E4D">
              <w:rPr>
                <w:lang w:eastAsia="en-US"/>
              </w:rPr>
              <w:t>9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lastRenderedPageBreak/>
              <w:t>Конкурс социальной рекламы «Мы против коррупции»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1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hideMark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  <w:hideMark/>
          </w:tcPr>
          <w:p w:rsidR="00872DB2" w:rsidRPr="00295E4D" w:rsidRDefault="00872DB2" w:rsidP="00295E4D">
            <w:pPr>
              <w:rPr>
                <w:rFonts w:eastAsia="Calibri"/>
                <w:lang w:eastAsia="en-US"/>
              </w:rPr>
            </w:pPr>
            <w:r w:rsidRPr="00295E4D">
              <w:rPr>
                <w:rFonts w:eastAsia="Calibri"/>
                <w:lang w:eastAsia="en-US"/>
              </w:rPr>
              <w:t>Муниципальный этап областного конкурса художественного слова для обучающихся начальной школы «</w:t>
            </w:r>
            <w:proofErr w:type="spellStart"/>
            <w:r w:rsidRPr="00295E4D">
              <w:rPr>
                <w:rFonts w:eastAsia="Calibri"/>
                <w:lang w:eastAsia="en-US"/>
              </w:rPr>
              <w:t>Читалочка</w:t>
            </w:r>
            <w:proofErr w:type="spellEnd"/>
            <w:r w:rsidRPr="00295E4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" w:type="dxa"/>
          </w:tcPr>
          <w:p w:rsidR="00872DB2" w:rsidRPr="00295E4D" w:rsidRDefault="00872DB2" w:rsidP="00295E4D"/>
        </w:tc>
        <w:tc>
          <w:tcPr>
            <w:tcW w:w="426" w:type="dxa"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>
            <w:r w:rsidRPr="00295E4D">
              <w:t>1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567" w:type="dxa"/>
            <w:hideMark/>
          </w:tcPr>
          <w:p w:rsidR="00872DB2" w:rsidRPr="00295E4D" w:rsidRDefault="00872DB2" w:rsidP="00295E4D"/>
        </w:tc>
        <w:tc>
          <w:tcPr>
            <w:tcW w:w="425" w:type="dxa"/>
            <w:hideMark/>
          </w:tcPr>
          <w:p w:rsidR="00872DB2" w:rsidRPr="00295E4D" w:rsidRDefault="00872DB2" w:rsidP="00295E4D"/>
        </w:tc>
        <w:tc>
          <w:tcPr>
            <w:tcW w:w="425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426" w:type="dxa"/>
          </w:tcPr>
          <w:p w:rsidR="00872DB2" w:rsidRPr="00295E4D" w:rsidRDefault="00872DB2" w:rsidP="00295E4D"/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850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>1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textAlignment w:val="baseline"/>
            </w:pP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</w:tcPr>
          <w:p w:rsidR="00872DB2" w:rsidRPr="00295E4D" w:rsidRDefault="00872DB2" w:rsidP="00295E4D">
            <w:pPr>
              <w:rPr>
                <w:rFonts w:eastAsia="Calibri"/>
              </w:rPr>
            </w:pPr>
            <w:r w:rsidRPr="00295E4D">
              <w:rPr>
                <w:rFonts w:eastAsia="Calibri"/>
              </w:rPr>
              <w:t>Благотворительный марафон «От сердца к сердцу»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2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2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2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12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</w:tr>
      <w:tr w:rsidR="008F15BA" w:rsidRPr="00295E4D" w:rsidTr="008F15BA">
        <w:trPr>
          <w:trHeight w:val="1182"/>
        </w:trPr>
        <w:tc>
          <w:tcPr>
            <w:tcW w:w="2552" w:type="dxa"/>
          </w:tcPr>
          <w:p w:rsidR="00872DB2" w:rsidRPr="00295E4D" w:rsidRDefault="00872DB2" w:rsidP="00295E4D">
            <w:r w:rsidRPr="00295E4D">
              <w:t>Социальный проект «Дари Добро Другим» в рамках общероссийской акции «Весенняя неделя добра»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10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4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6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  <w:rPr>
                <w:lang w:eastAsia="en-US"/>
              </w:rPr>
            </w:pPr>
            <w:r w:rsidRPr="00295E4D">
              <w:rPr>
                <w:lang w:eastAsia="en-US"/>
              </w:rPr>
              <w:t>20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</w:tr>
      <w:tr w:rsidR="008F15BA" w:rsidRPr="00295E4D" w:rsidTr="008F15BA">
        <w:trPr>
          <w:trHeight w:val="669"/>
        </w:trPr>
        <w:tc>
          <w:tcPr>
            <w:tcW w:w="2552" w:type="dxa"/>
          </w:tcPr>
          <w:p w:rsidR="00872DB2" w:rsidRPr="00295E4D" w:rsidRDefault="00872DB2" w:rsidP="00295E4D">
            <w:r w:rsidRPr="00295E4D">
              <w:rPr>
                <w:b/>
                <w:bCs/>
                <w:color w:val="000000"/>
                <w:kern w:val="24"/>
              </w:rPr>
              <w:t>Итого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</w:rPr>
              <w:t>2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b/>
                <w:lang w:eastAsia="en-US"/>
              </w:rPr>
            </w:pPr>
            <w:r w:rsidRPr="00295E4D">
              <w:rPr>
                <w:b/>
                <w:lang w:eastAsia="en-US"/>
              </w:rPr>
              <w:t>2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</w:rPr>
              <w:t>1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</w:rPr>
              <w:t>9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</w:rPr>
              <w:t>25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</w:rPr>
              <w:t>7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</w:rPr>
              <w:t>15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</w:rPr>
              <w:t>3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/>
              </w:rPr>
              <w:t>0</w:t>
            </w: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/>
              </w:rPr>
              <w:t>64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</w:rPr>
              <w:t>4</w:t>
            </w:r>
          </w:p>
        </w:tc>
      </w:tr>
      <w:tr w:rsidR="00872DB2" w:rsidRPr="00295E4D" w:rsidTr="008F15BA">
        <w:trPr>
          <w:trHeight w:val="387"/>
        </w:trPr>
        <w:tc>
          <w:tcPr>
            <w:tcW w:w="9781" w:type="dxa"/>
            <w:gridSpan w:val="13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b/>
                <w:i/>
              </w:rPr>
              <w:t>Региональный уровень</w:t>
            </w:r>
          </w:p>
        </w:tc>
      </w:tr>
      <w:tr w:rsidR="008F15BA" w:rsidRPr="00295E4D" w:rsidTr="008F15BA">
        <w:trPr>
          <w:trHeight w:val="672"/>
        </w:trPr>
        <w:tc>
          <w:tcPr>
            <w:tcW w:w="2552" w:type="dxa"/>
          </w:tcPr>
          <w:p w:rsidR="00872DB2" w:rsidRPr="00295E4D" w:rsidRDefault="00872DB2" w:rsidP="00295E4D">
            <w:r w:rsidRPr="00295E4D">
              <w:t>Областной онлайн-конкурс «Моя идея ярче всех»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  <w:r w:rsidRPr="00295E4D">
              <w:rPr>
                <w:lang w:eastAsia="en-US"/>
              </w:rPr>
              <w:t>10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256" w:lineRule="auto"/>
              <w:rPr>
                <w:lang w:eastAsia="en-US"/>
              </w:rPr>
            </w:pPr>
          </w:p>
        </w:tc>
      </w:tr>
      <w:tr w:rsidR="008F15BA" w:rsidRPr="00295E4D" w:rsidTr="008F15BA">
        <w:trPr>
          <w:trHeight w:val="434"/>
        </w:trPr>
        <w:tc>
          <w:tcPr>
            <w:tcW w:w="2552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  <w:bCs/>
                <w:color w:val="000000"/>
                <w:kern w:val="24"/>
              </w:rPr>
            </w:pPr>
            <w:r w:rsidRPr="00295E4D">
              <w:rPr>
                <w:b/>
                <w:bCs/>
                <w:color w:val="000000"/>
                <w:kern w:val="24"/>
              </w:rPr>
              <w:t>Итого</w:t>
            </w:r>
          </w:p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426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10</w:t>
            </w:r>
          </w:p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425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426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567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850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10</w:t>
            </w:r>
          </w:p>
        </w:tc>
        <w:tc>
          <w:tcPr>
            <w:tcW w:w="851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1275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</w:tr>
      <w:tr w:rsidR="00872DB2" w:rsidRPr="00295E4D" w:rsidTr="008F15BA">
        <w:trPr>
          <w:trHeight w:val="434"/>
        </w:trPr>
        <w:tc>
          <w:tcPr>
            <w:tcW w:w="9781" w:type="dxa"/>
            <w:gridSpan w:val="13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i/>
              </w:rPr>
              <w:t>Всероссийский</w:t>
            </w:r>
          </w:p>
        </w:tc>
      </w:tr>
      <w:tr w:rsidR="008F15BA" w:rsidRPr="00295E4D" w:rsidTr="008F15BA">
        <w:trPr>
          <w:trHeight w:val="434"/>
        </w:trPr>
        <w:tc>
          <w:tcPr>
            <w:tcW w:w="2552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Акция «День трезвости»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10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4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11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</w:tr>
      <w:tr w:rsidR="008F15BA" w:rsidRPr="00295E4D" w:rsidTr="008F15BA">
        <w:trPr>
          <w:trHeight w:val="434"/>
        </w:trPr>
        <w:tc>
          <w:tcPr>
            <w:tcW w:w="2552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Акция «Письмо солдату»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7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8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10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3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14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10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4</w:t>
            </w: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5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10</w:t>
            </w:r>
          </w:p>
        </w:tc>
        <w:tc>
          <w:tcPr>
            <w:tcW w:w="850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</w:tr>
      <w:tr w:rsidR="008F15BA" w:rsidRPr="00295E4D" w:rsidTr="008F15BA">
        <w:trPr>
          <w:trHeight w:val="434"/>
        </w:trPr>
        <w:tc>
          <w:tcPr>
            <w:tcW w:w="2552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Фестиваль «Мы всё сможем!» для детей ОВЗ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  <w:r w:rsidRPr="00295E4D">
              <w:t>1</w:t>
            </w: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</w:pPr>
          </w:p>
        </w:tc>
      </w:tr>
      <w:tr w:rsidR="008F15BA" w:rsidRPr="00295E4D" w:rsidTr="008F15BA">
        <w:trPr>
          <w:trHeight w:val="434"/>
        </w:trPr>
        <w:tc>
          <w:tcPr>
            <w:tcW w:w="2552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Итого</w:t>
            </w: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426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56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850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</w:tr>
      <w:tr w:rsidR="00872DB2" w:rsidRPr="00295E4D" w:rsidTr="008F15BA">
        <w:trPr>
          <w:trHeight w:val="434"/>
        </w:trPr>
        <w:tc>
          <w:tcPr>
            <w:tcW w:w="6805" w:type="dxa"/>
            <w:gridSpan w:val="10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75</w:t>
            </w:r>
          </w:p>
        </w:tc>
        <w:tc>
          <w:tcPr>
            <w:tcW w:w="851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</w:p>
        </w:tc>
        <w:tc>
          <w:tcPr>
            <w:tcW w:w="1275" w:type="dxa"/>
          </w:tcPr>
          <w:p w:rsidR="00872DB2" w:rsidRPr="00295E4D" w:rsidRDefault="00872DB2" w:rsidP="00295E4D">
            <w:r w:rsidRPr="00295E4D">
              <w:t>4</w:t>
            </w:r>
          </w:p>
        </w:tc>
      </w:tr>
    </w:tbl>
    <w:p w:rsidR="00872DB2" w:rsidRPr="00295E4D" w:rsidRDefault="00872DB2" w:rsidP="00295E4D">
      <w:pPr>
        <w:rPr>
          <w:rFonts w:eastAsia="Calibri"/>
          <w:b/>
          <w:lang w:eastAsia="en-US"/>
        </w:rPr>
      </w:pPr>
    </w:p>
    <w:p w:rsidR="00872DB2" w:rsidRPr="00295E4D" w:rsidRDefault="00872DB2" w:rsidP="008F15BA">
      <w:pPr>
        <w:spacing w:line="360" w:lineRule="auto"/>
        <w:jc w:val="center"/>
        <w:rPr>
          <w:b/>
        </w:rPr>
      </w:pPr>
      <w:r w:rsidRPr="00295E4D">
        <w:rPr>
          <w:b/>
        </w:rPr>
        <w:t xml:space="preserve">Участие обучающихся в фестивалях и соревнованиях </w:t>
      </w:r>
      <w:r w:rsidRPr="008F15BA">
        <w:rPr>
          <w:b/>
          <w:u w:val="single"/>
        </w:rPr>
        <w:t>спортивной направленности</w:t>
      </w:r>
    </w:p>
    <w:tbl>
      <w:tblPr>
        <w:tblStyle w:val="a3"/>
        <w:tblW w:w="9938" w:type="dxa"/>
        <w:tblLayout w:type="fixed"/>
        <w:tblLook w:val="04A0"/>
      </w:tblPr>
      <w:tblGrid>
        <w:gridCol w:w="2421"/>
        <w:gridCol w:w="509"/>
        <w:gridCol w:w="509"/>
        <w:gridCol w:w="382"/>
        <w:gridCol w:w="509"/>
        <w:gridCol w:w="509"/>
        <w:gridCol w:w="382"/>
        <w:gridCol w:w="509"/>
        <w:gridCol w:w="509"/>
        <w:gridCol w:w="641"/>
        <w:gridCol w:w="764"/>
        <w:gridCol w:w="764"/>
        <w:gridCol w:w="1530"/>
      </w:tblGrid>
      <w:tr w:rsidR="00872DB2" w:rsidRPr="00295E4D" w:rsidTr="008F15BA">
        <w:trPr>
          <w:trHeight w:val="495"/>
        </w:trPr>
        <w:tc>
          <w:tcPr>
            <w:tcW w:w="2421" w:type="dxa"/>
            <w:vMerge w:val="restart"/>
            <w:hideMark/>
          </w:tcPr>
          <w:p w:rsidR="00872DB2" w:rsidRPr="00295E4D" w:rsidRDefault="00872DB2" w:rsidP="00295E4D">
            <w:pPr>
              <w:spacing w:line="280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Олимпиады</w:t>
            </w:r>
          </w:p>
        </w:tc>
        <w:tc>
          <w:tcPr>
            <w:tcW w:w="4459" w:type="dxa"/>
            <w:gridSpan w:val="9"/>
            <w:hideMark/>
          </w:tcPr>
          <w:p w:rsidR="00872DB2" w:rsidRPr="00295E4D" w:rsidRDefault="00872DB2" w:rsidP="00295E4D">
            <w:pPr>
              <w:spacing w:line="280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Классы</w:t>
            </w:r>
          </w:p>
        </w:tc>
        <w:tc>
          <w:tcPr>
            <w:tcW w:w="3057" w:type="dxa"/>
            <w:gridSpan w:val="3"/>
            <w:hideMark/>
          </w:tcPr>
          <w:p w:rsidR="00872DB2" w:rsidRPr="00295E4D" w:rsidRDefault="00872DB2" w:rsidP="00295E4D">
            <w:pPr>
              <w:spacing w:line="280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Количество учащихся</w:t>
            </w:r>
          </w:p>
        </w:tc>
      </w:tr>
      <w:tr w:rsidR="008F15BA" w:rsidRPr="00295E4D" w:rsidTr="008F15BA">
        <w:trPr>
          <w:trHeight w:val="609"/>
        </w:trPr>
        <w:tc>
          <w:tcPr>
            <w:tcW w:w="2421" w:type="dxa"/>
            <w:vMerge/>
            <w:hideMark/>
          </w:tcPr>
          <w:p w:rsidR="00872DB2" w:rsidRPr="00295E4D" w:rsidRDefault="00872DB2" w:rsidP="00295E4D"/>
        </w:tc>
        <w:tc>
          <w:tcPr>
            <w:tcW w:w="509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09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382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09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09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382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509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7</w:t>
            </w:r>
          </w:p>
        </w:tc>
        <w:tc>
          <w:tcPr>
            <w:tcW w:w="509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8</w:t>
            </w:r>
          </w:p>
        </w:tc>
        <w:tc>
          <w:tcPr>
            <w:tcW w:w="637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rPr>
                <w:bCs/>
                <w:color w:val="000000"/>
                <w:kern w:val="24"/>
              </w:rPr>
              <w:t>9</w:t>
            </w:r>
          </w:p>
        </w:tc>
        <w:tc>
          <w:tcPr>
            <w:tcW w:w="764" w:type="dxa"/>
            <w:hideMark/>
          </w:tcPr>
          <w:p w:rsidR="00872DB2" w:rsidRPr="00295E4D" w:rsidRDefault="00872DB2" w:rsidP="00295E4D">
            <w:pPr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итого</w:t>
            </w:r>
          </w:p>
        </w:tc>
        <w:tc>
          <w:tcPr>
            <w:tcW w:w="764" w:type="dxa"/>
            <w:hideMark/>
          </w:tcPr>
          <w:p w:rsidR="00872DB2" w:rsidRPr="00295E4D" w:rsidRDefault="00872DB2" w:rsidP="00295E4D">
            <w:pPr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победителей</w:t>
            </w:r>
          </w:p>
        </w:tc>
        <w:tc>
          <w:tcPr>
            <w:tcW w:w="1528" w:type="dxa"/>
            <w:hideMark/>
          </w:tcPr>
          <w:p w:rsidR="00872DB2" w:rsidRPr="00295E4D" w:rsidRDefault="00872DB2" w:rsidP="00295E4D">
            <w:pPr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призеров</w:t>
            </w:r>
          </w:p>
        </w:tc>
      </w:tr>
      <w:tr w:rsidR="00872DB2" w:rsidRPr="00295E4D" w:rsidTr="008F15BA">
        <w:trPr>
          <w:trHeight w:val="609"/>
        </w:trPr>
        <w:tc>
          <w:tcPr>
            <w:tcW w:w="9938" w:type="dxa"/>
            <w:gridSpan w:val="13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Школьный уровень</w:t>
            </w:r>
          </w:p>
        </w:tc>
      </w:tr>
      <w:tr w:rsidR="008F15BA" w:rsidRPr="00295E4D" w:rsidTr="008F15BA">
        <w:trPr>
          <w:trHeight w:val="609"/>
        </w:trPr>
        <w:tc>
          <w:tcPr>
            <w:tcW w:w="2421" w:type="dxa"/>
          </w:tcPr>
          <w:p w:rsidR="00872DB2" w:rsidRPr="00295E4D" w:rsidRDefault="00872DB2" w:rsidP="00295E4D">
            <w:r w:rsidRPr="00295E4D">
              <w:t>Лыжные конки 2022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382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382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63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  <w:r w:rsidRPr="00295E4D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764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14</w:t>
            </w:r>
          </w:p>
        </w:tc>
        <w:tc>
          <w:tcPr>
            <w:tcW w:w="764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14</w:t>
            </w:r>
          </w:p>
        </w:tc>
        <w:tc>
          <w:tcPr>
            <w:tcW w:w="1528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</w:tr>
      <w:tr w:rsidR="008F15BA" w:rsidRPr="00295E4D" w:rsidTr="008F15BA">
        <w:trPr>
          <w:trHeight w:val="609"/>
        </w:trPr>
        <w:tc>
          <w:tcPr>
            <w:tcW w:w="2421" w:type="dxa"/>
          </w:tcPr>
          <w:p w:rsidR="00872DB2" w:rsidRPr="00295E4D" w:rsidRDefault="00872DB2" w:rsidP="00295E4D"/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382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382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637" w:type="dxa"/>
          </w:tcPr>
          <w:p w:rsidR="00872DB2" w:rsidRPr="00295E4D" w:rsidRDefault="00872DB2" w:rsidP="00295E4D">
            <w:pPr>
              <w:textAlignment w:val="baseline"/>
              <w:rPr>
                <w:bCs/>
                <w:color w:val="000000"/>
                <w:kern w:val="24"/>
              </w:rPr>
            </w:pPr>
          </w:p>
        </w:tc>
        <w:tc>
          <w:tcPr>
            <w:tcW w:w="764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764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1528" w:type="dxa"/>
          </w:tcPr>
          <w:p w:rsidR="00872DB2" w:rsidRPr="00295E4D" w:rsidRDefault="00872DB2" w:rsidP="00295E4D">
            <w:pPr>
              <w:textAlignment w:val="baseline"/>
              <w:rPr>
                <w:b/>
                <w:bCs/>
                <w:i/>
                <w:color w:val="000000"/>
                <w:kern w:val="24"/>
              </w:rPr>
            </w:pPr>
          </w:p>
        </w:tc>
      </w:tr>
      <w:tr w:rsidR="00872DB2" w:rsidRPr="00295E4D" w:rsidTr="008F15BA">
        <w:trPr>
          <w:trHeight w:val="495"/>
        </w:trPr>
        <w:tc>
          <w:tcPr>
            <w:tcW w:w="9938" w:type="dxa"/>
            <w:gridSpan w:val="13"/>
            <w:hideMark/>
          </w:tcPr>
          <w:p w:rsidR="00872DB2" w:rsidRPr="00295E4D" w:rsidRDefault="00872DB2" w:rsidP="00295E4D">
            <w:pPr>
              <w:spacing w:line="280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i/>
                <w:color w:val="000000"/>
                <w:kern w:val="24"/>
              </w:rPr>
              <w:t>Муниципальный уровень</w:t>
            </w:r>
          </w:p>
        </w:tc>
      </w:tr>
      <w:tr w:rsidR="008F15BA" w:rsidRPr="00295E4D" w:rsidTr="008F15BA">
        <w:trPr>
          <w:trHeight w:val="841"/>
        </w:trPr>
        <w:tc>
          <w:tcPr>
            <w:tcW w:w="2421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 xml:space="preserve">Лыжные гонки с. </w:t>
            </w:r>
            <w:proofErr w:type="spellStart"/>
            <w:r w:rsidRPr="00295E4D">
              <w:t>Останино</w:t>
            </w:r>
            <w:proofErr w:type="spellEnd"/>
          </w:p>
        </w:tc>
        <w:tc>
          <w:tcPr>
            <w:tcW w:w="509" w:type="dxa"/>
            <w:hideMark/>
          </w:tcPr>
          <w:p w:rsidR="00872DB2" w:rsidRPr="00295E4D" w:rsidRDefault="00872DB2" w:rsidP="00295E4D"/>
        </w:tc>
        <w:tc>
          <w:tcPr>
            <w:tcW w:w="509" w:type="dxa"/>
            <w:hideMark/>
          </w:tcPr>
          <w:p w:rsidR="00872DB2" w:rsidRPr="00295E4D" w:rsidRDefault="00872DB2" w:rsidP="00295E4D"/>
        </w:tc>
        <w:tc>
          <w:tcPr>
            <w:tcW w:w="382" w:type="dxa"/>
            <w:hideMark/>
          </w:tcPr>
          <w:p w:rsidR="00872DB2" w:rsidRPr="00295E4D" w:rsidRDefault="00872DB2" w:rsidP="00295E4D"/>
        </w:tc>
        <w:tc>
          <w:tcPr>
            <w:tcW w:w="509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>2</w:t>
            </w:r>
          </w:p>
        </w:tc>
        <w:tc>
          <w:tcPr>
            <w:tcW w:w="509" w:type="dxa"/>
            <w:hideMark/>
          </w:tcPr>
          <w:p w:rsidR="00872DB2" w:rsidRPr="00295E4D" w:rsidRDefault="00872DB2" w:rsidP="00295E4D"/>
        </w:tc>
        <w:tc>
          <w:tcPr>
            <w:tcW w:w="382" w:type="dxa"/>
            <w:hideMark/>
          </w:tcPr>
          <w:p w:rsidR="00872DB2" w:rsidRPr="00295E4D" w:rsidRDefault="00872DB2" w:rsidP="00295E4D"/>
        </w:tc>
        <w:tc>
          <w:tcPr>
            <w:tcW w:w="509" w:type="dxa"/>
            <w:hideMark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509" w:type="dxa"/>
            <w:hideMark/>
          </w:tcPr>
          <w:p w:rsidR="00872DB2" w:rsidRPr="00295E4D" w:rsidRDefault="00872DB2" w:rsidP="00295E4D"/>
        </w:tc>
        <w:tc>
          <w:tcPr>
            <w:tcW w:w="637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>2</w:t>
            </w:r>
          </w:p>
        </w:tc>
        <w:tc>
          <w:tcPr>
            <w:tcW w:w="764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>4</w:t>
            </w:r>
          </w:p>
        </w:tc>
        <w:tc>
          <w:tcPr>
            <w:tcW w:w="764" w:type="dxa"/>
            <w:hideMark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1528" w:type="dxa"/>
            <w:hideMark/>
          </w:tcPr>
          <w:p w:rsidR="00872DB2" w:rsidRPr="00295E4D" w:rsidRDefault="00872DB2" w:rsidP="00295E4D">
            <w:pPr>
              <w:textAlignment w:val="baseline"/>
            </w:pPr>
            <w:r w:rsidRPr="00295E4D">
              <w:t>1</w:t>
            </w:r>
          </w:p>
        </w:tc>
      </w:tr>
      <w:tr w:rsidR="008F15BA" w:rsidRPr="00295E4D" w:rsidTr="008F15BA">
        <w:trPr>
          <w:trHeight w:val="54"/>
        </w:trPr>
        <w:tc>
          <w:tcPr>
            <w:tcW w:w="2421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 xml:space="preserve">Соревнования по ОПФ </w:t>
            </w:r>
            <w:proofErr w:type="spellStart"/>
            <w:r w:rsidRPr="00295E4D">
              <w:t>с.Липовское</w:t>
            </w:r>
            <w:proofErr w:type="spellEnd"/>
          </w:p>
        </w:tc>
        <w:tc>
          <w:tcPr>
            <w:tcW w:w="509" w:type="dxa"/>
          </w:tcPr>
          <w:p w:rsidR="00872DB2" w:rsidRPr="00295E4D" w:rsidRDefault="00872DB2" w:rsidP="00295E4D"/>
        </w:tc>
        <w:tc>
          <w:tcPr>
            <w:tcW w:w="509" w:type="dxa"/>
          </w:tcPr>
          <w:p w:rsidR="00872DB2" w:rsidRPr="00295E4D" w:rsidRDefault="00872DB2" w:rsidP="00295E4D"/>
        </w:tc>
        <w:tc>
          <w:tcPr>
            <w:tcW w:w="382" w:type="dxa"/>
          </w:tcPr>
          <w:p w:rsidR="00872DB2" w:rsidRPr="00295E4D" w:rsidRDefault="00872DB2" w:rsidP="00295E4D"/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509" w:type="dxa"/>
          </w:tcPr>
          <w:p w:rsidR="00872DB2" w:rsidRPr="00295E4D" w:rsidRDefault="00872DB2" w:rsidP="00295E4D">
            <w:r w:rsidRPr="00295E4D">
              <w:t>2</w:t>
            </w:r>
          </w:p>
        </w:tc>
        <w:tc>
          <w:tcPr>
            <w:tcW w:w="382" w:type="dxa"/>
          </w:tcPr>
          <w:p w:rsidR="00872DB2" w:rsidRPr="00295E4D" w:rsidRDefault="00872DB2" w:rsidP="00295E4D">
            <w:r w:rsidRPr="00295E4D">
              <w:t>4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509" w:type="dxa"/>
          </w:tcPr>
          <w:p w:rsidR="00872DB2" w:rsidRPr="00295E4D" w:rsidRDefault="00872DB2" w:rsidP="00295E4D"/>
        </w:tc>
        <w:tc>
          <w:tcPr>
            <w:tcW w:w="63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764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6</w:t>
            </w:r>
          </w:p>
        </w:tc>
        <w:tc>
          <w:tcPr>
            <w:tcW w:w="764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1528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5</w:t>
            </w:r>
          </w:p>
        </w:tc>
      </w:tr>
      <w:tr w:rsidR="008F15BA" w:rsidRPr="00295E4D" w:rsidTr="008F15BA">
        <w:trPr>
          <w:trHeight w:val="54"/>
        </w:trPr>
        <w:tc>
          <w:tcPr>
            <w:tcW w:w="2421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Легкоатлетическая эстафета среди 2-4 классов</w:t>
            </w:r>
          </w:p>
        </w:tc>
        <w:tc>
          <w:tcPr>
            <w:tcW w:w="509" w:type="dxa"/>
          </w:tcPr>
          <w:p w:rsidR="00872DB2" w:rsidRPr="00295E4D" w:rsidRDefault="00872DB2" w:rsidP="00295E4D"/>
        </w:tc>
        <w:tc>
          <w:tcPr>
            <w:tcW w:w="509" w:type="dxa"/>
          </w:tcPr>
          <w:p w:rsidR="00872DB2" w:rsidRPr="00295E4D" w:rsidRDefault="00872DB2" w:rsidP="00295E4D">
            <w:r w:rsidRPr="00295E4D">
              <w:t>1</w:t>
            </w:r>
          </w:p>
        </w:tc>
        <w:tc>
          <w:tcPr>
            <w:tcW w:w="382" w:type="dxa"/>
          </w:tcPr>
          <w:p w:rsidR="00872DB2" w:rsidRPr="00295E4D" w:rsidRDefault="00872DB2" w:rsidP="00295E4D">
            <w:r w:rsidRPr="00295E4D">
              <w:t>6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1</w:t>
            </w:r>
          </w:p>
        </w:tc>
        <w:tc>
          <w:tcPr>
            <w:tcW w:w="509" w:type="dxa"/>
          </w:tcPr>
          <w:p w:rsidR="00872DB2" w:rsidRPr="00295E4D" w:rsidRDefault="00872DB2" w:rsidP="00295E4D"/>
        </w:tc>
        <w:tc>
          <w:tcPr>
            <w:tcW w:w="382" w:type="dxa"/>
          </w:tcPr>
          <w:p w:rsidR="00872DB2" w:rsidRPr="00295E4D" w:rsidRDefault="00872DB2" w:rsidP="00295E4D"/>
        </w:tc>
        <w:tc>
          <w:tcPr>
            <w:tcW w:w="509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509" w:type="dxa"/>
          </w:tcPr>
          <w:p w:rsidR="00872DB2" w:rsidRPr="00295E4D" w:rsidRDefault="00872DB2" w:rsidP="00295E4D"/>
        </w:tc>
        <w:tc>
          <w:tcPr>
            <w:tcW w:w="637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764" w:type="dxa"/>
          </w:tcPr>
          <w:p w:rsidR="00872DB2" w:rsidRPr="00295E4D" w:rsidRDefault="00872DB2" w:rsidP="00295E4D">
            <w:pPr>
              <w:textAlignment w:val="baseline"/>
            </w:pPr>
            <w:r w:rsidRPr="00295E4D">
              <w:t>8</w:t>
            </w:r>
          </w:p>
        </w:tc>
        <w:tc>
          <w:tcPr>
            <w:tcW w:w="764" w:type="dxa"/>
          </w:tcPr>
          <w:p w:rsidR="00872DB2" w:rsidRPr="00295E4D" w:rsidRDefault="00872DB2" w:rsidP="00295E4D">
            <w:pPr>
              <w:textAlignment w:val="baseline"/>
            </w:pPr>
          </w:p>
        </w:tc>
        <w:tc>
          <w:tcPr>
            <w:tcW w:w="1528" w:type="dxa"/>
          </w:tcPr>
          <w:p w:rsidR="00872DB2" w:rsidRPr="00295E4D" w:rsidRDefault="00872DB2" w:rsidP="00295E4D">
            <w:pPr>
              <w:textAlignment w:val="baseline"/>
            </w:pPr>
          </w:p>
        </w:tc>
      </w:tr>
      <w:tr w:rsidR="008F15BA" w:rsidRPr="00295E4D" w:rsidTr="008F15BA">
        <w:trPr>
          <w:trHeight w:val="545"/>
        </w:trPr>
        <w:tc>
          <w:tcPr>
            <w:tcW w:w="2421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  <w:i/>
              </w:rPr>
            </w:pPr>
            <w:r w:rsidRPr="00295E4D">
              <w:rPr>
                <w:b/>
                <w:bCs/>
                <w:i/>
                <w:color w:val="000000"/>
                <w:kern w:val="24"/>
              </w:rPr>
              <w:t>Итого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1</w:t>
            </w:r>
          </w:p>
        </w:tc>
        <w:tc>
          <w:tcPr>
            <w:tcW w:w="382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6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3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2</w:t>
            </w:r>
          </w:p>
        </w:tc>
        <w:tc>
          <w:tcPr>
            <w:tcW w:w="382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4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509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637" w:type="dxa"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2</w:t>
            </w:r>
          </w:p>
        </w:tc>
        <w:tc>
          <w:tcPr>
            <w:tcW w:w="764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18</w:t>
            </w:r>
          </w:p>
        </w:tc>
        <w:tc>
          <w:tcPr>
            <w:tcW w:w="764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0</w:t>
            </w:r>
          </w:p>
        </w:tc>
        <w:tc>
          <w:tcPr>
            <w:tcW w:w="1528" w:type="dxa"/>
            <w:hideMark/>
          </w:tcPr>
          <w:p w:rsidR="00872DB2" w:rsidRPr="00295E4D" w:rsidRDefault="00872DB2" w:rsidP="00295E4D">
            <w:pPr>
              <w:spacing w:line="308" w:lineRule="atLeast"/>
              <w:textAlignment w:val="baseline"/>
              <w:rPr>
                <w:b/>
              </w:rPr>
            </w:pPr>
            <w:r w:rsidRPr="00295E4D">
              <w:rPr>
                <w:b/>
              </w:rPr>
              <w:t>6</w:t>
            </w:r>
          </w:p>
        </w:tc>
      </w:tr>
    </w:tbl>
    <w:p w:rsidR="00872DB2" w:rsidRDefault="00872DB2" w:rsidP="00C27983">
      <w:pPr>
        <w:jc w:val="center"/>
        <w:rPr>
          <w:rFonts w:eastAsia="Calibri"/>
          <w:b/>
          <w:lang w:eastAsia="en-US"/>
        </w:rPr>
      </w:pPr>
    </w:p>
    <w:p w:rsidR="00B97711" w:rsidRPr="00AB0209" w:rsidRDefault="00AB0209" w:rsidP="00B72DD0">
      <w:pPr>
        <w:spacing w:after="15" w:line="268" w:lineRule="auto"/>
        <w:ind w:right="2777"/>
        <w:rPr>
          <w:color w:val="000000"/>
        </w:rPr>
      </w:pPr>
      <w:r>
        <w:rPr>
          <w:color w:val="000000"/>
        </w:rPr>
        <w:t>Рекомендовано</w:t>
      </w:r>
    </w:p>
    <w:p w:rsidR="00B97711" w:rsidRPr="00EF6EF7" w:rsidRDefault="00AB0209" w:rsidP="00B97711">
      <w:pPr>
        <w:numPr>
          <w:ilvl w:val="0"/>
          <w:numId w:val="14"/>
        </w:numPr>
        <w:tabs>
          <w:tab w:val="left" w:pos="426"/>
        </w:tabs>
        <w:spacing w:after="15" w:line="268" w:lineRule="auto"/>
        <w:ind w:hanging="360"/>
        <w:jc w:val="both"/>
        <w:rPr>
          <w:color w:val="000000"/>
        </w:rPr>
      </w:pPr>
      <w:r>
        <w:rPr>
          <w:color w:val="000000"/>
        </w:rPr>
        <w:t>П</w:t>
      </w:r>
      <w:r w:rsidR="00B97711" w:rsidRPr="00EF6EF7">
        <w:rPr>
          <w:color w:val="000000"/>
        </w:rPr>
        <w:t>редусмотреть различные формы работы по повышению мотивации и результативности участия в различных этапах предметных олимпиад</w:t>
      </w:r>
      <w:r>
        <w:rPr>
          <w:color w:val="000000"/>
        </w:rPr>
        <w:t xml:space="preserve"> и конкурсов</w:t>
      </w:r>
      <w:r w:rsidR="00B97711" w:rsidRPr="00EF6EF7">
        <w:rPr>
          <w:color w:val="000000"/>
        </w:rPr>
        <w:t xml:space="preserve">; </w:t>
      </w:r>
    </w:p>
    <w:p w:rsidR="00B97711" w:rsidRPr="00EF6EF7" w:rsidRDefault="00AB0209" w:rsidP="00B97711">
      <w:pPr>
        <w:numPr>
          <w:ilvl w:val="0"/>
          <w:numId w:val="14"/>
        </w:numPr>
        <w:tabs>
          <w:tab w:val="left" w:pos="284"/>
        </w:tabs>
        <w:spacing w:after="15" w:line="268" w:lineRule="auto"/>
        <w:ind w:hanging="360"/>
        <w:jc w:val="both"/>
        <w:rPr>
          <w:color w:val="000000"/>
        </w:rPr>
      </w:pPr>
      <w:r>
        <w:rPr>
          <w:color w:val="000000"/>
        </w:rPr>
        <w:t>О</w:t>
      </w:r>
      <w:r w:rsidR="00B97711" w:rsidRPr="00EF6EF7">
        <w:rPr>
          <w:color w:val="000000"/>
        </w:rPr>
        <w:t xml:space="preserve">беспечить дифференцированный подход на уроках и внеурочных занятиях с высокомотивированными учащимися, выстраивание индивидуальной образовательной траектории для каждого обучающегося, проявляющего интерес к учебным предметам; </w:t>
      </w:r>
    </w:p>
    <w:p w:rsidR="00B97711" w:rsidRPr="00EF6EF7" w:rsidRDefault="00AB0209" w:rsidP="00B97711">
      <w:pPr>
        <w:numPr>
          <w:ilvl w:val="0"/>
          <w:numId w:val="14"/>
        </w:numPr>
        <w:tabs>
          <w:tab w:val="left" w:pos="284"/>
        </w:tabs>
        <w:spacing w:after="15" w:line="268" w:lineRule="auto"/>
        <w:ind w:hanging="360"/>
        <w:jc w:val="both"/>
        <w:rPr>
          <w:color w:val="000000"/>
        </w:rPr>
      </w:pPr>
      <w:r>
        <w:rPr>
          <w:color w:val="000000"/>
        </w:rPr>
        <w:t>О</w:t>
      </w:r>
      <w:r w:rsidR="00B97711" w:rsidRPr="00EF6EF7">
        <w:rPr>
          <w:color w:val="000000"/>
        </w:rPr>
        <w:t xml:space="preserve">беспечить системный и качественный уровень подготовки обучающихся к различным </w:t>
      </w:r>
      <w:r>
        <w:rPr>
          <w:color w:val="000000"/>
        </w:rPr>
        <w:t>конкурсам и олимпиадам</w:t>
      </w:r>
      <w:r w:rsidR="00B97711" w:rsidRPr="00EF6EF7">
        <w:rPr>
          <w:color w:val="000000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</w:t>
      </w:r>
      <w:r w:rsidR="00B72DD0">
        <w:rPr>
          <w:color w:val="000000"/>
        </w:rPr>
        <w:t>учающихся, логическое мышление.</w:t>
      </w:r>
    </w:p>
    <w:p w:rsidR="00231685" w:rsidRDefault="00231685" w:rsidP="00D77F08">
      <w:pPr>
        <w:jc w:val="both"/>
        <w:rPr>
          <w:b/>
          <w:sz w:val="28"/>
          <w:szCs w:val="28"/>
        </w:rPr>
      </w:pPr>
    </w:p>
    <w:p w:rsidR="001D5E40" w:rsidRDefault="001D5E40" w:rsidP="00D77F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Особенности организации образовательного процесса</w:t>
      </w:r>
    </w:p>
    <w:p w:rsidR="00A25B18" w:rsidRDefault="00A25B18" w:rsidP="00A25B18">
      <w:pPr>
        <w:pStyle w:val="af9"/>
        <w:ind w:firstLine="705"/>
        <w:jc w:val="center"/>
        <w:rPr>
          <w:b/>
        </w:rPr>
      </w:pPr>
    </w:p>
    <w:p w:rsidR="00E248B4" w:rsidRDefault="00A25B18" w:rsidP="00E248B4">
      <w:pPr>
        <w:pStyle w:val="af9"/>
        <w:spacing w:after="0"/>
        <w:ind w:firstLine="705"/>
        <w:jc w:val="center"/>
        <w:rPr>
          <w:b/>
        </w:rPr>
      </w:pPr>
      <w:r w:rsidRPr="00FE7BE1">
        <w:rPr>
          <w:b/>
        </w:rPr>
        <w:t>Режим образовательной деятельности</w:t>
      </w:r>
      <w:r>
        <w:rPr>
          <w:b/>
        </w:rPr>
        <w:t xml:space="preserve"> </w:t>
      </w:r>
    </w:p>
    <w:p w:rsidR="00A25B18" w:rsidRPr="00FE7BE1" w:rsidRDefault="00A25B18" w:rsidP="00E248B4">
      <w:pPr>
        <w:pStyle w:val="af9"/>
        <w:spacing w:after="0"/>
        <w:ind w:firstLine="705"/>
        <w:rPr>
          <w:color w:val="000000"/>
        </w:rPr>
      </w:pPr>
      <w:r>
        <w:rPr>
          <w:color w:val="000000"/>
        </w:rPr>
        <w:t>МБОУ ООШ № 27</w:t>
      </w:r>
      <w:r w:rsidRPr="00FE7BE1">
        <w:rPr>
          <w:color w:val="000000"/>
        </w:rPr>
        <w:t xml:space="preserve"> работает в </w:t>
      </w:r>
      <w:r>
        <w:rPr>
          <w:color w:val="000000"/>
        </w:rPr>
        <w:t>две смены. 1-9</w:t>
      </w:r>
      <w:r w:rsidRPr="00FE7BE1">
        <w:rPr>
          <w:color w:val="000000"/>
        </w:rPr>
        <w:t xml:space="preserve"> классы </w:t>
      </w:r>
      <w:r>
        <w:rPr>
          <w:color w:val="000000"/>
        </w:rPr>
        <w:t xml:space="preserve">учатся по 5-ти дневной  учебной неделе. Продолжительность уроков в </w:t>
      </w:r>
      <w:r w:rsidRPr="00FE7BE1">
        <w:rPr>
          <w:color w:val="000000"/>
        </w:rPr>
        <w:t>1 класс</w:t>
      </w:r>
      <w:r>
        <w:rPr>
          <w:color w:val="000000"/>
        </w:rPr>
        <w:t>е</w:t>
      </w:r>
      <w:r w:rsidRPr="00FE7BE1">
        <w:rPr>
          <w:color w:val="000000"/>
        </w:rPr>
        <w:t xml:space="preserve"> – 35 минут в </w:t>
      </w:r>
      <w:r w:rsidRPr="00FE7BE1">
        <w:rPr>
          <w:color w:val="000000"/>
          <w:lang w:val="en-US"/>
        </w:rPr>
        <w:t>I</w:t>
      </w:r>
      <w:r>
        <w:rPr>
          <w:color w:val="000000"/>
        </w:rPr>
        <w:t xml:space="preserve"> четверти (3 урока), </w:t>
      </w:r>
      <w:r w:rsidRPr="00FE7BE1">
        <w:rPr>
          <w:color w:val="000000"/>
        </w:rPr>
        <w:t>35 минут во </w:t>
      </w:r>
      <w:r w:rsidRPr="00FE7BE1">
        <w:rPr>
          <w:color w:val="000000"/>
          <w:lang w:val="en-US"/>
        </w:rPr>
        <w:t>II</w:t>
      </w:r>
      <w:r w:rsidRPr="00FE7BE1">
        <w:rPr>
          <w:color w:val="000000"/>
        </w:rPr>
        <w:t> четверти (4 урока); </w:t>
      </w:r>
      <w:r>
        <w:rPr>
          <w:color w:val="000000"/>
        </w:rPr>
        <w:t>по</w:t>
      </w:r>
      <w:r w:rsidRPr="00FE7BE1">
        <w:rPr>
          <w:color w:val="000000"/>
        </w:rPr>
        <w:t xml:space="preserve"> 40 минут во </w:t>
      </w:r>
      <w:r w:rsidRPr="00FE7BE1">
        <w:rPr>
          <w:color w:val="000000"/>
          <w:lang w:val="en-US"/>
        </w:rPr>
        <w:t>II </w:t>
      </w:r>
      <w:r>
        <w:rPr>
          <w:color w:val="000000"/>
        </w:rPr>
        <w:t>полугодии; 2-9</w:t>
      </w:r>
      <w:r w:rsidRPr="00FE7BE1">
        <w:rPr>
          <w:color w:val="000000"/>
        </w:rPr>
        <w:t xml:space="preserve"> классы – 40 минут.</w:t>
      </w:r>
    </w:p>
    <w:p w:rsidR="00A25B18" w:rsidRPr="00FE7BE1" w:rsidRDefault="00A25B18" w:rsidP="00A25B18">
      <w:pPr>
        <w:numPr>
          <w:ilvl w:val="0"/>
          <w:numId w:val="15"/>
        </w:numPr>
        <w:jc w:val="both"/>
      </w:pPr>
      <w:r w:rsidRPr="00FE7BE1">
        <w:t>в 1 классе – 33 недели;</w:t>
      </w:r>
    </w:p>
    <w:p w:rsidR="00A25B18" w:rsidRPr="00FE7BE1" w:rsidRDefault="00A25B18" w:rsidP="00A25B18">
      <w:pPr>
        <w:numPr>
          <w:ilvl w:val="0"/>
          <w:numId w:val="15"/>
        </w:numPr>
        <w:jc w:val="both"/>
      </w:pPr>
      <w:r w:rsidRPr="00FE7BE1">
        <w:t>во 2-4 классах – 34 недели;</w:t>
      </w:r>
    </w:p>
    <w:p w:rsidR="00A25B18" w:rsidRPr="00FE7BE1" w:rsidRDefault="00A25B18" w:rsidP="00A25B18">
      <w:pPr>
        <w:numPr>
          <w:ilvl w:val="0"/>
          <w:numId w:val="15"/>
        </w:numPr>
        <w:jc w:val="both"/>
      </w:pPr>
      <w:r w:rsidRPr="00FE7BE1">
        <w:t>в 5-8 – 35 недель;</w:t>
      </w:r>
    </w:p>
    <w:p w:rsidR="00A25B18" w:rsidRPr="00FE7BE1" w:rsidRDefault="00A25B18" w:rsidP="00A25B18">
      <w:pPr>
        <w:numPr>
          <w:ilvl w:val="0"/>
          <w:numId w:val="15"/>
        </w:numPr>
        <w:jc w:val="both"/>
      </w:pPr>
      <w:r>
        <w:t xml:space="preserve">в </w:t>
      </w:r>
      <w:r w:rsidRPr="00FE7BE1">
        <w:t>– 34 недели (без учета государственной итоговой аттестации).</w:t>
      </w:r>
    </w:p>
    <w:p w:rsidR="001D5E40" w:rsidRDefault="00A25B18" w:rsidP="00A25B18">
      <w:pPr>
        <w:shd w:val="clear" w:color="auto" w:fill="FFFFFF"/>
        <w:ind w:firstLine="720"/>
        <w:rPr>
          <w:spacing w:val="-5"/>
        </w:rPr>
      </w:pPr>
      <w:r w:rsidRPr="002A6971">
        <w:rPr>
          <w:spacing w:val="-5"/>
        </w:rPr>
        <w:t>Форма обучения</w:t>
      </w:r>
      <w:r>
        <w:rPr>
          <w:b/>
          <w:spacing w:val="-5"/>
        </w:rPr>
        <w:t xml:space="preserve"> </w:t>
      </w:r>
      <w:r w:rsidRPr="00FE7BE1">
        <w:rPr>
          <w:b/>
          <w:spacing w:val="-5"/>
        </w:rPr>
        <w:t xml:space="preserve">- </w:t>
      </w:r>
      <w:r w:rsidRPr="00FE7BE1">
        <w:rPr>
          <w:spacing w:val="-5"/>
        </w:rPr>
        <w:t xml:space="preserve">очная. </w:t>
      </w:r>
    </w:p>
    <w:p w:rsidR="00A25B18" w:rsidRDefault="00BF4DA6" w:rsidP="00A25B18">
      <w:pPr>
        <w:shd w:val="clear" w:color="auto" w:fill="FFFFFF"/>
        <w:ind w:firstLine="720"/>
        <w:rPr>
          <w:szCs w:val="28"/>
        </w:rPr>
      </w:pPr>
      <w:hyperlink r:id="rId17" w:history="1">
        <w:r w:rsidR="00A25B18" w:rsidRPr="00490819">
          <w:rPr>
            <w:rStyle w:val="af6"/>
            <w:szCs w:val="28"/>
          </w:rPr>
          <w:t>https://27rezh.uralschool.ru/upload/sc27rezh_new/files/80/15/8015bb998161b229b1f16d3f77945fba.pdf</w:t>
        </w:r>
      </w:hyperlink>
    </w:p>
    <w:p w:rsidR="00E248B4" w:rsidRDefault="00E248B4" w:rsidP="00E248B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E248B4">
        <w:t>Режим образовательной деятельности</w:t>
      </w:r>
      <w:r>
        <w:rPr>
          <w:b/>
        </w:rPr>
        <w:t xml:space="preserve"> </w:t>
      </w:r>
      <w:r w:rsidRPr="00E248B4">
        <w:t>соответствует санитарно-гигиеническим требованиям</w:t>
      </w:r>
      <w:r>
        <w:rPr>
          <w:color w:val="000000"/>
          <w:sz w:val="28"/>
          <w:szCs w:val="28"/>
        </w:rPr>
        <w:t xml:space="preserve"> </w:t>
      </w:r>
      <w:r w:rsidRPr="00E248B4">
        <w:rPr>
          <w:color w:val="000000"/>
          <w:szCs w:val="28"/>
        </w:rPr>
        <w:t>и составлен с учётом</w:t>
      </w:r>
      <w:r>
        <w:rPr>
          <w:color w:val="000000"/>
          <w:szCs w:val="28"/>
        </w:rPr>
        <w:t xml:space="preserve"> документов:</w:t>
      </w:r>
    </w:p>
    <w:p w:rsidR="00E248B4" w:rsidRPr="00E248B4" w:rsidRDefault="00E248B4" w:rsidP="00E248B4">
      <w:pPr>
        <w:pStyle w:val="headertext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44444"/>
          <w:szCs w:val="28"/>
        </w:rPr>
      </w:pPr>
      <w:r w:rsidRPr="00E248B4">
        <w:rPr>
          <w:color w:val="000000"/>
          <w:szCs w:val="28"/>
        </w:rPr>
        <w:t xml:space="preserve">Санитарные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248B4">
        <w:rPr>
          <w:color w:val="000000"/>
          <w:szCs w:val="28"/>
        </w:rPr>
        <w:t>коронавирусной</w:t>
      </w:r>
      <w:proofErr w:type="spellEnd"/>
      <w:r w:rsidRPr="00E248B4">
        <w:rPr>
          <w:color w:val="000000"/>
          <w:szCs w:val="28"/>
        </w:rPr>
        <w:t xml:space="preserve"> инфекции (COVID-19)», утвержденные Постановлением главного государственного санитарного врача Российской Федерации №16 от 30 июня 2020 года</w:t>
      </w:r>
    </w:p>
    <w:p w:rsidR="00E248B4" w:rsidRPr="00E248B4" w:rsidRDefault="00E248B4" w:rsidP="00E248B4">
      <w:pPr>
        <w:pStyle w:val="aa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444444"/>
          <w:szCs w:val="28"/>
        </w:rPr>
      </w:pPr>
      <w:r w:rsidRPr="00E248B4">
        <w:rPr>
          <w:rFonts w:ascii="Times New Roman" w:hAnsi="Times New Roman" w:cs="Times New Roman"/>
          <w:color w:val="000000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утверждённые Постановлением Главного государственного санитарного врача Российской Федерации № 28 от28 сентября 2020 года </w:t>
      </w:r>
      <w:r w:rsidRPr="00E248B4">
        <w:rPr>
          <w:rFonts w:ascii="Times New Roman" w:hAnsi="Times New Roman" w:cs="Times New Roman"/>
          <w:b/>
          <w:bCs/>
          <w:color w:val="444444"/>
          <w:szCs w:val="28"/>
        </w:rPr>
        <w:t xml:space="preserve"> </w:t>
      </w:r>
    </w:p>
    <w:p w:rsidR="00E248B4" w:rsidRPr="00E248B4" w:rsidRDefault="00E248B4" w:rsidP="00E248B4">
      <w:pPr>
        <w:pStyle w:val="aa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444444"/>
          <w:szCs w:val="28"/>
        </w:rPr>
      </w:pPr>
      <w:r w:rsidRPr="00E248B4">
        <w:rPr>
          <w:rFonts w:ascii="Times New Roman" w:hAnsi="Times New Roman" w:cs="Times New Roman"/>
          <w:color w:val="000000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№ 2 от 28 января  2021 года </w:t>
      </w:r>
      <w:r w:rsidRPr="00E248B4">
        <w:rPr>
          <w:rFonts w:ascii="Times New Roman" w:hAnsi="Times New Roman" w:cs="Times New Roman"/>
          <w:b/>
          <w:bCs/>
          <w:color w:val="444444"/>
          <w:szCs w:val="28"/>
        </w:rPr>
        <w:t xml:space="preserve"> </w:t>
      </w:r>
    </w:p>
    <w:p w:rsidR="00235E9D" w:rsidRDefault="00A25B18" w:rsidP="00A25B1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lastRenderedPageBreak/>
        <w:t xml:space="preserve"> </w:t>
      </w:r>
      <w:r w:rsidR="00E248B4">
        <w:rPr>
          <w:szCs w:val="28"/>
        </w:rPr>
        <w:t xml:space="preserve">В 5-8 классах реализация основной образовательной программы организовано с использованием сетевой формы, заключён договор с МБОУ СОШ №30 </w:t>
      </w:r>
      <w:proofErr w:type="spellStart"/>
      <w:r w:rsidR="00E248B4">
        <w:rPr>
          <w:szCs w:val="28"/>
        </w:rPr>
        <w:t>с.Клевакинское</w:t>
      </w:r>
      <w:proofErr w:type="spellEnd"/>
      <w:r w:rsidR="00235E9D">
        <w:rPr>
          <w:szCs w:val="28"/>
        </w:rPr>
        <w:t xml:space="preserve"> </w:t>
      </w:r>
      <w:proofErr w:type="spellStart"/>
      <w:r w:rsidR="00235E9D">
        <w:rPr>
          <w:szCs w:val="28"/>
        </w:rPr>
        <w:t>Режевского</w:t>
      </w:r>
      <w:proofErr w:type="spellEnd"/>
      <w:r w:rsidR="00235E9D">
        <w:rPr>
          <w:szCs w:val="28"/>
        </w:rPr>
        <w:t xml:space="preserve"> городского округа и обучающиеся изучают технологию в МБОУ СОШ №30, где часть уроков проходят в Центре «Точка роста».</w:t>
      </w:r>
      <w:r w:rsidR="00235E9D" w:rsidRPr="00235E9D">
        <w:rPr>
          <w:szCs w:val="28"/>
        </w:rPr>
        <w:t xml:space="preserve"> </w:t>
      </w:r>
    </w:p>
    <w:p w:rsidR="00E248B4" w:rsidRDefault="00235E9D" w:rsidP="00235E9D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В школе 9 классов-комплектов, организовано очное обучение. При неблагополучной эпидемиологической обстановке педагогический коллектив организует дистанционное обучение с применением электронных технологий. Важная информация по данной теме оперативно размещается на сайте МБОУ ООШ №27  </w:t>
      </w:r>
      <w:hyperlink r:id="rId18" w:history="1">
        <w:r w:rsidRPr="00490819">
          <w:rPr>
            <w:rStyle w:val="af6"/>
            <w:szCs w:val="28"/>
          </w:rPr>
          <w:t>https://27rezh.uralschool.ru/?section_id=97</w:t>
        </w:r>
      </w:hyperlink>
      <w:r>
        <w:rPr>
          <w:szCs w:val="28"/>
        </w:rPr>
        <w:t xml:space="preserve"> , в электронном дневнике </w:t>
      </w:r>
      <w:r w:rsidRPr="00235E9D">
        <w:rPr>
          <w:szCs w:val="28"/>
        </w:rPr>
        <w:t>https://dnevnik.ru/</w:t>
      </w:r>
      <w:r>
        <w:rPr>
          <w:szCs w:val="28"/>
        </w:rPr>
        <w:t xml:space="preserve"> в чатах классов в </w:t>
      </w:r>
      <w:proofErr w:type="spellStart"/>
      <w:r>
        <w:rPr>
          <w:szCs w:val="28"/>
          <w:lang w:val="en-US"/>
        </w:rPr>
        <w:t>WhtsApp</w:t>
      </w:r>
      <w:proofErr w:type="spellEnd"/>
      <w:r>
        <w:rPr>
          <w:szCs w:val="28"/>
        </w:rPr>
        <w:t xml:space="preserve">. Для организации образовательного процесса используются такие образовательные платформы как РЭШ (Российская электронная школа), </w:t>
      </w:r>
      <w:proofErr w:type="spellStart"/>
      <w:r>
        <w:rPr>
          <w:szCs w:val="28"/>
        </w:rPr>
        <w:t>Учи.ру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Фоксфорд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Онлайн-уроки</w:t>
      </w:r>
      <w:proofErr w:type="spellEnd"/>
      <w:r>
        <w:rPr>
          <w:szCs w:val="28"/>
        </w:rPr>
        <w:t xml:space="preserve"> проводятся с использованием </w:t>
      </w:r>
      <w:r>
        <w:rPr>
          <w:szCs w:val="28"/>
          <w:lang w:val="en-US"/>
        </w:rPr>
        <w:t>Zoom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WhtsApp</w:t>
      </w:r>
      <w:proofErr w:type="spellEnd"/>
      <w:r>
        <w:rPr>
          <w:szCs w:val="28"/>
        </w:rPr>
        <w:t>.</w:t>
      </w:r>
    </w:p>
    <w:p w:rsidR="00235E9D" w:rsidRPr="00235E9D" w:rsidRDefault="00235E9D" w:rsidP="00235E9D">
      <w:pPr>
        <w:shd w:val="clear" w:color="auto" w:fill="FFFFFF"/>
        <w:ind w:firstLine="720"/>
        <w:jc w:val="both"/>
        <w:rPr>
          <w:szCs w:val="28"/>
        </w:rPr>
      </w:pPr>
    </w:p>
    <w:p w:rsidR="00235E9D" w:rsidRPr="00A25B18" w:rsidRDefault="00235E9D" w:rsidP="00A25B18">
      <w:pPr>
        <w:shd w:val="clear" w:color="auto" w:fill="FFFFFF"/>
        <w:ind w:firstLine="720"/>
        <w:rPr>
          <w:szCs w:val="28"/>
        </w:rPr>
      </w:pPr>
    </w:p>
    <w:p w:rsidR="00D77F08" w:rsidRPr="001D5E40" w:rsidRDefault="00AD7B04" w:rsidP="00D77F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77F08" w:rsidRPr="001D5E40">
        <w:rPr>
          <w:b/>
          <w:sz w:val="28"/>
          <w:szCs w:val="28"/>
        </w:rPr>
        <w:t xml:space="preserve">Сведения о кадрах общеобразовательной организации </w:t>
      </w:r>
    </w:p>
    <w:p w:rsidR="009B5958" w:rsidRDefault="009B5958" w:rsidP="00D77F08">
      <w:pPr>
        <w:rPr>
          <w:szCs w:val="28"/>
        </w:rPr>
      </w:pPr>
    </w:p>
    <w:p w:rsidR="009B5958" w:rsidRDefault="009B5958" w:rsidP="00D77F08">
      <w:pPr>
        <w:rPr>
          <w:szCs w:val="28"/>
        </w:rPr>
      </w:pPr>
      <w:r>
        <w:rPr>
          <w:szCs w:val="28"/>
        </w:rPr>
        <w:t xml:space="preserve"> В образовательной организации </w:t>
      </w:r>
      <w:r w:rsidR="00E15166" w:rsidRPr="003207EB">
        <w:t>на 31.12.202</w:t>
      </w:r>
      <w:r w:rsidR="00B535EF">
        <w:t xml:space="preserve">2 </w:t>
      </w:r>
      <w:r w:rsidR="00E15166" w:rsidRPr="003207EB">
        <w:t>г</w:t>
      </w:r>
      <w:r w:rsidR="00B535EF">
        <w:t>.</w:t>
      </w:r>
      <w:r w:rsidR="00E15166">
        <w:rPr>
          <w:szCs w:val="28"/>
        </w:rPr>
        <w:t xml:space="preserve"> </w:t>
      </w:r>
      <w:r>
        <w:rPr>
          <w:szCs w:val="28"/>
        </w:rPr>
        <w:t xml:space="preserve">работаю </w:t>
      </w:r>
      <w:r w:rsidR="0063518B">
        <w:rPr>
          <w:szCs w:val="28"/>
        </w:rPr>
        <w:t>1</w:t>
      </w:r>
      <w:r w:rsidR="00DD0A9A">
        <w:rPr>
          <w:szCs w:val="28"/>
        </w:rPr>
        <w:t>9</w:t>
      </w:r>
      <w:r w:rsidR="00E15166" w:rsidRPr="00E15166">
        <w:t xml:space="preserve"> </w:t>
      </w:r>
      <w:r w:rsidR="00E15166" w:rsidRPr="003207EB">
        <w:t>педагогических работника</w:t>
      </w:r>
    </w:p>
    <w:p w:rsidR="00E15166" w:rsidRPr="00FE7BE1" w:rsidRDefault="00E15166" w:rsidP="00E15166">
      <w:pPr>
        <w:ind w:firstLine="708"/>
        <w:jc w:val="both"/>
      </w:pPr>
      <w:r w:rsidRPr="003207EB">
        <w:t xml:space="preserve"> </w:t>
      </w:r>
      <w:r>
        <w:t>1</w:t>
      </w:r>
      <w:r w:rsidR="00DD0A9A">
        <w:t>6</w:t>
      </w:r>
      <w:r w:rsidRPr="003207EB">
        <w:t xml:space="preserve"> основных педагогов,</w:t>
      </w:r>
      <w:r>
        <w:t xml:space="preserve"> </w:t>
      </w:r>
      <w:r w:rsidR="0063518B">
        <w:t>3</w:t>
      </w:r>
      <w:r>
        <w:t xml:space="preserve"> совместителей,</w:t>
      </w:r>
      <w:r w:rsidRPr="003207EB">
        <w:t xml:space="preserve"> </w:t>
      </w:r>
      <w:r>
        <w:t xml:space="preserve">в том числе </w:t>
      </w:r>
      <w:r w:rsidRPr="003207EB">
        <w:t>педагог-психолог</w:t>
      </w:r>
      <w:r>
        <w:t xml:space="preserve"> и педагог-организатор. </w:t>
      </w:r>
    </w:p>
    <w:p w:rsidR="00AD7B04" w:rsidRPr="00E15166" w:rsidRDefault="00D77F08" w:rsidP="00E15166">
      <w:pPr>
        <w:jc w:val="center"/>
        <w:rPr>
          <w:b/>
          <w:szCs w:val="28"/>
        </w:rPr>
      </w:pPr>
      <w:r w:rsidRPr="00E15166">
        <w:rPr>
          <w:b/>
          <w:szCs w:val="28"/>
        </w:rPr>
        <w:t>Квалификац</w:t>
      </w:r>
      <w:r w:rsidR="00E15166">
        <w:rPr>
          <w:b/>
          <w:szCs w:val="28"/>
        </w:rPr>
        <w:t>ия педагогических кадров</w:t>
      </w:r>
    </w:p>
    <w:tbl>
      <w:tblPr>
        <w:tblpPr w:leftFromText="180" w:rightFromText="180" w:vertAnchor="page" w:horzAnchor="margin" w:tblpY="2481"/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6"/>
        <w:gridCol w:w="1147"/>
        <w:gridCol w:w="923"/>
        <w:gridCol w:w="739"/>
        <w:gridCol w:w="1741"/>
        <w:gridCol w:w="1439"/>
        <w:gridCol w:w="1439"/>
        <w:gridCol w:w="1439"/>
      </w:tblGrid>
      <w:tr w:rsidR="00E15166" w:rsidRPr="008B4DA5" w:rsidTr="00E15166">
        <w:trPr>
          <w:trHeight w:val="787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>Общее количество педагогических работников</w:t>
            </w:r>
          </w:p>
          <w:p w:rsidR="00E15166" w:rsidRPr="008B4DA5" w:rsidRDefault="00E15166" w:rsidP="00E15166">
            <w:pPr>
              <w:jc w:val="center"/>
            </w:pPr>
            <w:r w:rsidRPr="008B4DA5">
              <w:t xml:space="preserve"> в ОУ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 xml:space="preserve">Количество педагогических работников, имеющих </w:t>
            </w:r>
            <w:r>
              <w:t>всего по ОУ (человек)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>Количество  педагогических работников, повысивших КК</w:t>
            </w:r>
            <w:r>
              <w:t>, чел. (</w:t>
            </w:r>
            <w:r w:rsidRPr="00F51502">
              <w:rPr>
                <w:b/>
              </w:rPr>
              <w:t>в период за</w:t>
            </w:r>
            <w:r>
              <w:t xml:space="preserve"> </w:t>
            </w:r>
            <w:r>
              <w:rPr>
                <w:b/>
              </w:rPr>
              <w:t>202</w:t>
            </w:r>
            <w:r w:rsidR="008F15BA">
              <w:rPr>
                <w:b/>
              </w:rPr>
              <w:t>2</w:t>
            </w:r>
            <w:r w:rsidRPr="00F51502">
              <w:rPr>
                <w:b/>
              </w:rPr>
              <w:t>г</w:t>
            </w:r>
            <w:r>
              <w:t>.)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>Количество  педагогических работников, понизивших КК</w:t>
            </w:r>
            <w:r>
              <w:t>, чел. (</w:t>
            </w:r>
            <w:r w:rsidRPr="00F51502">
              <w:rPr>
                <w:b/>
              </w:rPr>
              <w:t xml:space="preserve">в период за </w:t>
            </w:r>
            <w:r>
              <w:rPr>
                <w:b/>
              </w:rPr>
              <w:t>202</w:t>
            </w:r>
            <w:r w:rsidR="008F15BA">
              <w:rPr>
                <w:b/>
              </w:rPr>
              <w:t>2</w:t>
            </w:r>
            <w:r w:rsidRPr="00F51502">
              <w:rPr>
                <w:b/>
              </w:rPr>
              <w:t>г</w:t>
            </w:r>
            <w:r>
              <w:t>.)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>Количество педагогических работников</w:t>
            </w:r>
            <w:r>
              <w:t xml:space="preserve"> (чел.)</w:t>
            </w:r>
            <w:r w:rsidRPr="008B4DA5">
              <w:t>, имеющих  всего КК</w:t>
            </w:r>
            <w:r>
              <w:t xml:space="preserve"> и СЗД</w:t>
            </w:r>
            <w:r w:rsidRPr="008B4DA5">
              <w:t xml:space="preserve"> (от общего кол-ва педагогов в ОУ)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>Количество педагогических работников</w:t>
            </w:r>
            <w:r>
              <w:t xml:space="preserve"> (чел.)</w:t>
            </w:r>
            <w:r w:rsidRPr="008B4DA5">
              <w:t xml:space="preserve">, не имеющих </w:t>
            </w:r>
            <w:r>
              <w:t xml:space="preserve">СЗД и </w:t>
            </w:r>
            <w:r w:rsidRPr="008B4DA5">
              <w:t>КК</w:t>
            </w:r>
            <w:r>
              <w:t xml:space="preserve"> </w:t>
            </w:r>
            <w:r w:rsidRPr="008B4DA5">
              <w:t>(от общего количества педагогов в ОУ)</w:t>
            </w:r>
          </w:p>
        </w:tc>
      </w:tr>
      <w:tr w:rsidR="00E15166" w:rsidRPr="008B4DA5" w:rsidTr="00E15166">
        <w:trPr>
          <w:trHeight w:val="2028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E15166" w:rsidP="00E15166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>Соответствие</w:t>
            </w:r>
            <w:r>
              <w:t xml:space="preserve"> занимаемой должности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>1 КК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E15166" w:rsidP="00E15166">
            <w:pPr>
              <w:jc w:val="center"/>
            </w:pPr>
            <w:r w:rsidRPr="008B4DA5">
              <w:t>ВКК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both"/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both"/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both"/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E15166" w:rsidP="00E15166">
            <w:pPr>
              <w:jc w:val="both"/>
            </w:pPr>
          </w:p>
        </w:tc>
      </w:tr>
      <w:tr w:rsidR="00E15166" w:rsidRPr="008B4DA5" w:rsidTr="00E15166">
        <w:trPr>
          <w:trHeight w:val="8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E15166" w:rsidP="00E151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0A9A">
              <w:rPr>
                <w:b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8F15BA" w:rsidP="00E151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DD0A9A" w:rsidP="00E151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8F15BA" w:rsidP="00E151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8F15BA" w:rsidP="00E151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166" w:rsidRPr="008B4DA5" w:rsidRDefault="00E15166" w:rsidP="00E151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F15BA">
              <w:rPr>
                <w:b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166" w:rsidRPr="008B4DA5" w:rsidRDefault="00927D8B" w:rsidP="00E151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77F08" w:rsidRPr="00B72DD0" w:rsidRDefault="00D77F08" w:rsidP="00D77F08">
      <w:pPr>
        <w:rPr>
          <w:szCs w:val="28"/>
        </w:rPr>
      </w:pPr>
      <w:r w:rsidRPr="00B72DD0">
        <w:rPr>
          <w:szCs w:val="28"/>
        </w:rPr>
        <w:t xml:space="preserve">                                      </w:t>
      </w:r>
    </w:p>
    <w:p w:rsidR="00AD7B04" w:rsidRPr="00DE256B" w:rsidRDefault="00AD7B04" w:rsidP="00AD7B04">
      <w:pPr>
        <w:jc w:val="center"/>
        <w:rPr>
          <w:b/>
          <w:szCs w:val="28"/>
        </w:rPr>
      </w:pPr>
      <w:r w:rsidRPr="00DE256B">
        <w:rPr>
          <w:b/>
          <w:szCs w:val="28"/>
        </w:rPr>
        <w:t>Сводная таблица об аттестации педагог</w:t>
      </w:r>
      <w:r w:rsidR="009B5958">
        <w:rPr>
          <w:b/>
          <w:szCs w:val="28"/>
        </w:rPr>
        <w:t xml:space="preserve">ических работников  </w:t>
      </w:r>
      <w:r w:rsidRPr="00DE256B">
        <w:rPr>
          <w:b/>
          <w:szCs w:val="28"/>
        </w:rPr>
        <w:t>(без совместителей)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3"/>
        <w:gridCol w:w="1824"/>
        <w:gridCol w:w="1048"/>
        <w:gridCol w:w="979"/>
        <w:gridCol w:w="1606"/>
        <w:gridCol w:w="2881"/>
      </w:tblGrid>
      <w:tr w:rsidR="00AD7B04" w:rsidTr="00DE256B">
        <w:trPr>
          <w:trHeight w:val="325"/>
        </w:trPr>
        <w:tc>
          <w:tcPr>
            <w:tcW w:w="1443" w:type="dxa"/>
          </w:tcPr>
          <w:p w:rsidR="00AD7B04" w:rsidRPr="00DE256B" w:rsidRDefault="00AD7B04" w:rsidP="00177BE3">
            <w:pPr>
              <w:jc w:val="center"/>
            </w:pPr>
            <w:r w:rsidRPr="00DE256B">
              <w:t>Период 2021 г.</w:t>
            </w:r>
          </w:p>
        </w:tc>
        <w:tc>
          <w:tcPr>
            <w:tcW w:w="1824" w:type="dxa"/>
            <w:vMerge w:val="restart"/>
          </w:tcPr>
          <w:p w:rsidR="00AD7B04" w:rsidRPr="00DE256B" w:rsidRDefault="00AD7B04" w:rsidP="00177BE3">
            <w:pPr>
              <w:jc w:val="center"/>
            </w:pPr>
            <w:r w:rsidRPr="00DE256B">
              <w:t>Общее количество педагогических работников</w:t>
            </w:r>
          </w:p>
          <w:p w:rsidR="00AD7B04" w:rsidRPr="00DE256B" w:rsidRDefault="00AD7B04" w:rsidP="00177BE3">
            <w:pPr>
              <w:jc w:val="center"/>
            </w:pPr>
            <w:r w:rsidRPr="00DE256B">
              <w:t>в ОУ (всего, чел.)</w:t>
            </w:r>
          </w:p>
        </w:tc>
        <w:tc>
          <w:tcPr>
            <w:tcW w:w="3633" w:type="dxa"/>
            <w:gridSpan w:val="3"/>
          </w:tcPr>
          <w:p w:rsidR="00AD7B04" w:rsidRPr="00DE256B" w:rsidRDefault="00AD7B04" w:rsidP="00177BE3">
            <w:pPr>
              <w:jc w:val="center"/>
            </w:pPr>
            <w:r w:rsidRPr="00DE256B">
              <w:t>Аттестованных в 2021 г. на:</w:t>
            </w:r>
          </w:p>
        </w:tc>
        <w:tc>
          <w:tcPr>
            <w:tcW w:w="2881" w:type="dxa"/>
            <w:vMerge w:val="restart"/>
          </w:tcPr>
          <w:p w:rsidR="00AD7B04" w:rsidRPr="00DE256B" w:rsidRDefault="00AD7B04" w:rsidP="00177BE3">
            <w:pPr>
              <w:jc w:val="center"/>
            </w:pPr>
            <w:r w:rsidRPr="00DE256B">
              <w:t>всего аттестованных в 202</w:t>
            </w:r>
            <w:r w:rsidR="0063518B">
              <w:t>2</w:t>
            </w:r>
            <w:r w:rsidRPr="00DE256B">
              <w:t xml:space="preserve"> г.</w:t>
            </w:r>
          </w:p>
        </w:tc>
      </w:tr>
      <w:tr w:rsidR="00AD7B04" w:rsidTr="00DE256B">
        <w:trPr>
          <w:trHeight w:val="1147"/>
        </w:trPr>
        <w:tc>
          <w:tcPr>
            <w:tcW w:w="1443" w:type="dxa"/>
          </w:tcPr>
          <w:p w:rsidR="00AD7B04" w:rsidRPr="00DE256B" w:rsidRDefault="00AD7B04" w:rsidP="00177BE3"/>
        </w:tc>
        <w:tc>
          <w:tcPr>
            <w:tcW w:w="1824" w:type="dxa"/>
            <w:vMerge/>
          </w:tcPr>
          <w:p w:rsidR="00AD7B04" w:rsidRPr="00DE256B" w:rsidRDefault="00AD7B04" w:rsidP="00177BE3"/>
        </w:tc>
        <w:tc>
          <w:tcPr>
            <w:tcW w:w="1048" w:type="dxa"/>
          </w:tcPr>
          <w:p w:rsidR="00AD7B04" w:rsidRPr="00DE256B" w:rsidRDefault="00AD7B04" w:rsidP="00177BE3">
            <w:r w:rsidRPr="00DE256B">
              <w:t>ВКК</w:t>
            </w:r>
          </w:p>
        </w:tc>
        <w:tc>
          <w:tcPr>
            <w:tcW w:w="979" w:type="dxa"/>
          </w:tcPr>
          <w:p w:rsidR="00AD7B04" w:rsidRPr="00DE256B" w:rsidRDefault="00AD7B04" w:rsidP="00177BE3">
            <w:r w:rsidRPr="00DE256B">
              <w:t>1КК</w:t>
            </w:r>
          </w:p>
        </w:tc>
        <w:tc>
          <w:tcPr>
            <w:tcW w:w="1606" w:type="dxa"/>
          </w:tcPr>
          <w:p w:rsidR="00AD7B04" w:rsidRPr="00DE256B" w:rsidRDefault="00AD7B04" w:rsidP="00177BE3">
            <w:r w:rsidRPr="00DE256B">
              <w:t>Соответствие занимаемой должности</w:t>
            </w:r>
          </w:p>
        </w:tc>
        <w:tc>
          <w:tcPr>
            <w:tcW w:w="2881" w:type="dxa"/>
            <w:vMerge/>
          </w:tcPr>
          <w:p w:rsidR="00AD7B04" w:rsidRPr="00DE256B" w:rsidRDefault="00AD7B04" w:rsidP="00177BE3"/>
        </w:tc>
      </w:tr>
      <w:tr w:rsidR="00AD7B04" w:rsidTr="00DE256B">
        <w:trPr>
          <w:trHeight w:val="515"/>
        </w:trPr>
        <w:tc>
          <w:tcPr>
            <w:tcW w:w="1443" w:type="dxa"/>
          </w:tcPr>
          <w:p w:rsidR="00AD7B04" w:rsidRPr="00DE256B" w:rsidRDefault="00AD7B04" w:rsidP="00177BE3">
            <w:r w:rsidRPr="00DE256B">
              <w:t xml:space="preserve">1 квартал </w:t>
            </w:r>
          </w:p>
        </w:tc>
        <w:tc>
          <w:tcPr>
            <w:tcW w:w="1824" w:type="dxa"/>
          </w:tcPr>
          <w:p w:rsidR="00AD7B04" w:rsidRPr="00DE256B" w:rsidRDefault="00AD7B04" w:rsidP="00177BE3">
            <w:r w:rsidRPr="00DE256B">
              <w:t>1</w:t>
            </w:r>
            <w:r w:rsidR="00DD0A9A">
              <w:t>6</w:t>
            </w:r>
          </w:p>
        </w:tc>
        <w:tc>
          <w:tcPr>
            <w:tcW w:w="1048" w:type="dxa"/>
          </w:tcPr>
          <w:p w:rsidR="00AD7B04" w:rsidRPr="00DE256B" w:rsidRDefault="00AD7B04" w:rsidP="00177BE3">
            <w:r w:rsidRPr="00DE256B">
              <w:t>0</w:t>
            </w:r>
          </w:p>
        </w:tc>
        <w:tc>
          <w:tcPr>
            <w:tcW w:w="979" w:type="dxa"/>
          </w:tcPr>
          <w:p w:rsidR="00AD7B04" w:rsidRPr="00DE256B" w:rsidRDefault="00AD7B04" w:rsidP="00177BE3"/>
        </w:tc>
        <w:tc>
          <w:tcPr>
            <w:tcW w:w="1606" w:type="dxa"/>
          </w:tcPr>
          <w:p w:rsidR="00AD7B04" w:rsidRPr="00DE256B" w:rsidRDefault="00AD7B04" w:rsidP="00177BE3"/>
        </w:tc>
        <w:tc>
          <w:tcPr>
            <w:tcW w:w="2881" w:type="dxa"/>
          </w:tcPr>
          <w:p w:rsidR="00AD7B04" w:rsidRPr="00DE256B" w:rsidRDefault="00AD7B04" w:rsidP="00177BE3"/>
        </w:tc>
      </w:tr>
      <w:tr w:rsidR="00AD7B04" w:rsidTr="00DE256B">
        <w:trPr>
          <w:trHeight w:val="515"/>
        </w:trPr>
        <w:tc>
          <w:tcPr>
            <w:tcW w:w="1443" w:type="dxa"/>
          </w:tcPr>
          <w:p w:rsidR="00AD7B04" w:rsidRPr="00DE256B" w:rsidRDefault="00AD7B04" w:rsidP="00177BE3">
            <w:r w:rsidRPr="00DE256B">
              <w:t>2 квартал</w:t>
            </w:r>
          </w:p>
        </w:tc>
        <w:tc>
          <w:tcPr>
            <w:tcW w:w="1824" w:type="dxa"/>
          </w:tcPr>
          <w:p w:rsidR="00AD7B04" w:rsidRPr="00DE256B" w:rsidRDefault="00AD7B04" w:rsidP="00177BE3">
            <w:r w:rsidRPr="00DE256B">
              <w:t>1</w:t>
            </w:r>
            <w:r w:rsidR="00DD0A9A">
              <w:t>6</w:t>
            </w:r>
          </w:p>
        </w:tc>
        <w:tc>
          <w:tcPr>
            <w:tcW w:w="1048" w:type="dxa"/>
          </w:tcPr>
          <w:p w:rsidR="00AD7B04" w:rsidRPr="00DE256B" w:rsidRDefault="00AD7B04" w:rsidP="00177BE3">
            <w:r w:rsidRPr="00DE256B">
              <w:t>0</w:t>
            </w:r>
          </w:p>
        </w:tc>
        <w:tc>
          <w:tcPr>
            <w:tcW w:w="979" w:type="dxa"/>
          </w:tcPr>
          <w:p w:rsidR="00AD7B04" w:rsidRPr="00DE256B" w:rsidRDefault="00AD7B04" w:rsidP="00177BE3"/>
        </w:tc>
        <w:tc>
          <w:tcPr>
            <w:tcW w:w="1606" w:type="dxa"/>
          </w:tcPr>
          <w:p w:rsidR="00AD7B04" w:rsidRPr="00DE256B" w:rsidRDefault="00AD7B04" w:rsidP="00177BE3"/>
        </w:tc>
        <w:tc>
          <w:tcPr>
            <w:tcW w:w="2881" w:type="dxa"/>
          </w:tcPr>
          <w:p w:rsidR="00AD7B04" w:rsidRPr="00DE256B" w:rsidRDefault="00AD7B04" w:rsidP="00177BE3"/>
        </w:tc>
      </w:tr>
      <w:tr w:rsidR="00AD7B04" w:rsidTr="00DE256B">
        <w:trPr>
          <w:trHeight w:val="515"/>
        </w:trPr>
        <w:tc>
          <w:tcPr>
            <w:tcW w:w="1443" w:type="dxa"/>
          </w:tcPr>
          <w:p w:rsidR="00AD7B04" w:rsidRPr="00DE256B" w:rsidRDefault="00AD7B04" w:rsidP="00177BE3">
            <w:r w:rsidRPr="00DE256B">
              <w:t>3 квартал</w:t>
            </w:r>
          </w:p>
        </w:tc>
        <w:tc>
          <w:tcPr>
            <w:tcW w:w="1824" w:type="dxa"/>
          </w:tcPr>
          <w:p w:rsidR="00AD7B04" w:rsidRPr="00DE256B" w:rsidRDefault="00AD7B04" w:rsidP="00177BE3">
            <w:r w:rsidRPr="00DE256B">
              <w:t>1</w:t>
            </w:r>
            <w:r w:rsidR="00DD0A9A">
              <w:t>5</w:t>
            </w:r>
          </w:p>
        </w:tc>
        <w:tc>
          <w:tcPr>
            <w:tcW w:w="1048" w:type="dxa"/>
          </w:tcPr>
          <w:p w:rsidR="00AD7B04" w:rsidRPr="00DE256B" w:rsidRDefault="00AD7B04" w:rsidP="00177BE3">
            <w:r w:rsidRPr="00DE256B">
              <w:t>0</w:t>
            </w:r>
          </w:p>
        </w:tc>
        <w:tc>
          <w:tcPr>
            <w:tcW w:w="979" w:type="dxa"/>
          </w:tcPr>
          <w:p w:rsidR="00AD7B04" w:rsidRPr="00DE256B" w:rsidRDefault="0063518B" w:rsidP="00177BE3">
            <w:r>
              <w:t>1</w:t>
            </w:r>
          </w:p>
        </w:tc>
        <w:tc>
          <w:tcPr>
            <w:tcW w:w="1606" w:type="dxa"/>
          </w:tcPr>
          <w:p w:rsidR="00AD7B04" w:rsidRPr="00DE256B" w:rsidRDefault="00AD7B04" w:rsidP="00177BE3"/>
        </w:tc>
        <w:tc>
          <w:tcPr>
            <w:tcW w:w="2881" w:type="dxa"/>
          </w:tcPr>
          <w:p w:rsidR="00AD7B04" w:rsidRPr="00DE256B" w:rsidRDefault="0063518B" w:rsidP="00177BE3">
            <w:r>
              <w:t>1</w:t>
            </w:r>
          </w:p>
        </w:tc>
      </w:tr>
      <w:tr w:rsidR="00AD7B04" w:rsidTr="00DE256B">
        <w:trPr>
          <w:trHeight w:val="515"/>
        </w:trPr>
        <w:tc>
          <w:tcPr>
            <w:tcW w:w="1443" w:type="dxa"/>
          </w:tcPr>
          <w:p w:rsidR="00AD7B04" w:rsidRPr="00DE256B" w:rsidRDefault="00AD7B04" w:rsidP="00177BE3">
            <w:r w:rsidRPr="00DE256B">
              <w:t>4 квартал</w:t>
            </w:r>
          </w:p>
        </w:tc>
        <w:tc>
          <w:tcPr>
            <w:tcW w:w="1824" w:type="dxa"/>
          </w:tcPr>
          <w:p w:rsidR="00AD7B04" w:rsidRPr="00DE256B" w:rsidRDefault="00AD7B04" w:rsidP="00177BE3">
            <w:r w:rsidRPr="00DE256B">
              <w:t>1</w:t>
            </w:r>
            <w:r w:rsidR="00DD0A9A">
              <w:t>5</w:t>
            </w:r>
          </w:p>
        </w:tc>
        <w:tc>
          <w:tcPr>
            <w:tcW w:w="1048" w:type="dxa"/>
          </w:tcPr>
          <w:p w:rsidR="00AD7B04" w:rsidRPr="00DE256B" w:rsidRDefault="0063518B" w:rsidP="00177BE3">
            <w:r>
              <w:t>1</w:t>
            </w:r>
          </w:p>
        </w:tc>
        <w:tc>
          <w:tcPr>
            <w:tcW w:w="979" w:type="dxa"/>
          </w:tcPr>
          <w:p w:rsidR="00AD7B04" w:rsidRPr="00DE256B" w:rsidRDefault="0063518B" w:rsidP="00177BE3">
            <w:r>
              <w:t>3</w:t>
            </w:r>
          </w:p>
        </w:tc>
        <w:tc>
          <w:tcPr>
            <w:tcW w:w="1606" w:type="dxa"/>
          </w:tcPr>
          <w:p w:rsidR="00AD7B04" w:rsidRPr="00DE256B" w:rsidRDefault="0063518B" w:rsidP="00177BE3">
            <w:r>
              <w:t>1</w:t>
            </w:r>
          </w:p>
        </w:tc>
        <w:tc>
          <w:tcPr>
            <w:tcW w:w="2881" w:type="dxa"/>
          </w:tcPr>
          <w:p w:rsidR="00AD7B04" w:rsidRPr="00DE256B" w:rsidRDefault="0063518B" w:rsidP="00177BE3">
            <w:r>
              <w:t>5</w:t>
            </w:r>
          </w:p>
        </w:tc>
      </w:tr>
      <w:tr w:rsidR="00AD7B04" w:rsidTr="00DE256B">
        <w:trPr>
          <w:trHeight w:val="515"/>
        </w:trPr>
        <w:tc>
          <w:tcPr>
            <w:tcW w:w="1443" w:type="dxa"/>
          </w:tcPr>
          <w:p w:rsidR="00AD7B04" w:rsidRPr="00DE256B" w:rsidRDefault="00AD7B04" w:rsidP="00177BE3">
            <w:pPr>
              <w:rPr>
                <w:b/>
              </w:rPr>
            </w:pPr>
            <w:r w:rsidRPr="00DE256B">
              <w:rPr>
                <w:b/>
              </w:rPr>
              <w:t>Всего за год</w:t>
            </w:r>
          </w:p>
        </w:tc>
        <w:tc>
          <w:tcPr>
            <w:tcW w:w="1824" w:type="dxa"/>
          </w:tcPr>
          <w:p w:rsidR="00AD7B04" w:rsidRPr="00DE256B" w:rsidRDefault="00AD7B04" w:rsidP="00177BE3"/>
        </w:tc>
        <w:tc>
          <w:tcPr>
            <w:tcW w:w="1048" w:type="dxa"/>
          </w:tcPr>
          <w:p w:rsidR="00AD7B04" w:rsidRPr="00DE256B" w:rsidRDefault="0063518B" w:rsidP="00177BE3">
            <w:r>
              <w:t>1</w:t>
            </w:r>
          </w:p>
        </w:tc>
        <w:tc>
          <w:tcPr>
            <w:tcW w:w="979" w:type="dxa"/>
          </w:tcPr>
          <w:p w:rsidR="00AD7B04" w:rsidRPr="00DE256B" w:rsidRDefault="0063518B" w:rsidP="00177BE3">
            <w:r>
              <w:t>4</w:t>
            </w:r>
          </w:p>
        </w:tc>
        <w:tc>
          <w:tcPr>
            <w:tcW w:w="1606" w:type="dxa"/>
          </w:tcPr>
          <w:p w:rsidR="00AD7B04" w:rsidRPr="00DE256B" w:rsidRDefault="0063518B" w:rsidP="00177BE3">
            <w:r>
              <w:t>1</w:t>
            </w:r>
          </w:p>
        </w:tc>
        <w:tc>
          <w:tcPr>
            <w:tcW w:w="2881" w:type="dxa"/>
          </w:tcPr>
          <w:p w:rsidR="00AD7B04" w:rsidRPr="00DE256B" w:rsidRDefault="0063518B" w:rsidP="00177BE3">
            <w:r>
              <w:t>6</w:t>
            </w:r>
          </w:p>
        </w:tc>
      </w:tr>
    </w:tbl>
    <w:p w:rsidR="00AD7B04" w:rsidRDefault="00AD7B04" w:rsidP="00D77F08">
      <w:pPr>
        <w:jc w:val="both"/>
        <w:rPr>
          <w:b/>
          <w:szCs w:val="28"/>
        </w:rPr>
      </w:pPr>
    </w:p>
    <w:p w:rsidR="00D77F08" w:rsidRPr="00DE256B" w:rsidRDefault="00D77F08" w:rsidP="00DE256B">
      <w:pPr>
        <w:jc w:val="center"/>
        <w:rPr>
          <w:b/>
          <w:szCs w:val="28"/>
        </w:rPr>
      </w:pPr>
      <w:r w:rsidRPr="00DE256B">
        <w:rPr>
          <w:b/>
          <w:szCs w:val="28"/>
        </w:rPr>
        <w:t>Характеристика педагогического  состав</w:t>
      </w:r>
      <w:r w:rsidR="00DE256B" w:rsidRPr="00DE256B">
        <w:rPr>
          <w:b/>
          <w:szCs w:val="28"/>
        </w:rPr>
        <w:t>а по стажу и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4"/>
        <w:gridCol w:w="900"/>
        <w:gridCol w:w="900"/>
        <w:gridCol w:w="900"/>
        <w:gridCol w:w="900"/>
        <w:gridCol w:w="1260"/>
        <w:gridCol w:w="1260"/>
        <w:gridCol w:w="1398"/>
      </w:tblGrid>
      <w:tr w:rsidR="00D77F08" w:rsidRPr="00DE256B" w:rsidTr="003339C7">
        <w:tc>
          <w:tcPr>
            <w:tcW w:w="1384" w:type="dxa"/>
            <w:vMerge w:val="restart"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 xml:space="preserve">Общее </w:t>
            </w:r>
            <w:r w:rsidRPr="00DE256B">
              <w:rPr>
                <w:szCs w:val="28"/>
              </w:rPr>
              <w:lastRenderedPageBreak/>
              <w:t>количество педагогов (чел.)</w:t>
            </w:r>
          </w:p>
        </w:tc>
        <w:tc>
          <w:tcPr>
            <w:tcW w:w="4304" w:type="dxa"/>
            <w:gridSpan w:val="5"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lastRenderedPageBreak/>
              <w:t>стаж работы</w:t>
            </w:r>
          </w:p>
        </w:tc>
        <w:tc>
          <w:tcPr>
            <w:tcW w:w="3918" w:type="dxa"/>
            <w:gridSpan w:val="3"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>образование</w:t>
            </w:r>
          </w:p>
        </w:tc>
      </w:tr>
      <w:tr w:rsidR="00D77F08" w:rsidRPr="00DE256B" w:rsidTr="00DE256B">
        <w:trPr>
          <w:cantSplit/>
          <w:trHeight w:val="1573"/>
        </w:trPr>
        <w:tc>
          <w:tcPr>
            <w:tcW w:w="1384" w:type="dxa"/>
            <w:vMerge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</w:p>
        </w:tc>
        <w:tc>
          <w:tcPr>
            <w:tcW w:w="704" w:type="dxa"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>до 2х лет</w:t>
            </w:r>
          </w:p>
        </w:tc>
        <w:tc>
          <w:tcPr>
            <w:tcW w:w="900" w:type="dxa"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>2-5 лет</w:t>
            </w:r>
          </w:p>
        </w:tc>
        <w:tc>
          <w:tcPr>
            <w:tcW w:w="900" w:type="dxa"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>5-10 лет</w:t>
            </w:r>
          </w:p>
        </w:tc>
        <w:tc>
          <w:tcPr>
            <w:tcW w:w="900" w:type="dxa"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>10-20 лет</w:t>
            </w:r>
          </w:p>
        </w:tc>
        <w:tc>
          <w:tcPr>
            <w:tcW w:w="900" w:type="dxa"/>
          </w:tcPr>
          <w:p w:rsidR="00D77F08" w:rsidRPr="00DE256B" w:rsidRDefault="00D77F08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>свыше 20лет</w:t>
            </w:r>
          </w:p>
        </w:tc>
        <w:tc>
          <w:tcPr>
            <w:tcW w:w="1260" w:type="dxa"/>
            <w:textDirection w:val="btLr"/>
          </w:tcPr>
          <w:p w:rsidR="00D77F08" w:rsidRPr="00DE256B" w:rsidRDefault="00D77F08" w:rsidP="00DE256B">
            <w:pPr>
              <w:ind w:left="113" w:right="113"/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 xml:space="preserve">Высшее </w:t>
            </w:r>
            <w:proofErr w:type="spellStart"/>
            <w:proofErr w:type="gramStart"/>
            <w:r w:rsidRPr="00DE256B">
              <w:rPr>
                <w:szCs w:val="28"/>
              </w:rPr>
              <w:t>профессио-нальное</w:t>
            </w:r>
            <w:proofErr w:type="spellEnd"/>
            <w:proofErr w:type="gramEnd"/>
          </w:p>
          <w:p w:rsidR="00D77F08" w:rsidRPr="00DE256B" w:rsidRDefault="00D77F08" w:rsidP="00DE256B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260" w:type="dxa"/>
            <w:textDirection w:val="btLr"/>
          </w:tcPr>
          <w:p w:rsidR="00D77F08" w:rsidRPr="00DE256B" w:rsidRDefault="00D77F08" w:rsidP="00DE256B">
            <w:pPr>
              <w:ind w:left="113" w:right="113"/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 xml:space="preserve">Среднее </w:t>
            </w:r>
            <w:proofErr w:type="spellStart"/>
            <w:proofErr w:type="gramStart"/>
            <w:r w:rsidRPr="00DE256B">
              <w:rPr>
                <w:szCs w:val="28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1398" w:type="dxa"/>
            <w:textDirection w:val="btLr"/>
          </w:tcPr>
          <w:p w:rsidR="00D77F08" w:rsidRPr="00DE256B" w:rsidRDefault="00D77F08" w:rsidP="00DE256B">
            <w:pPr>
              <w:ind w:left="113" w:right="113"/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 xml:space="preserve">Не имеют </w:t>
            </w:r>
            <w:proofErr w:type="spellStart"/>
            <w:proofErr w:type="gramStart"/>
            <w:r w:rsidRPr="00DE256B">
              <w:rPr>
                <w:szCs w:val="28"/>
              </w:rPr>
              <w:t>педагоги-ческого</w:t>
            </w:r>
            <w:proofErr w:type="spellEnd"/>
            <w:proofErr w:type="gramEnd"/>
            <w:r w:rsidRPr="00DE256B">
              <w:rPr>
                <w:szCs w:val="28"/>
              </w:rPr>
              <w:t xml:space="preserve"> образования</w:t>
            </w:r>
          </w:p>
        </w:tc>
      </w:tr>
      <w:tr w:rsidR="00D77F08" w:rsidRPr="00DE256B" w:rsidTr="003339C7">
        <w:tc>
          <w:tcPr>
            <w:tcW w:w="1384" w:type="dxa"/>
          </w:tcPr>
          <w:p w:rsidR="00D77F08" w:rsidRPr="00DE256B" w:rsidRDefault="00983A70" w:rsidP="002E6EC3">
            <w:pPr>
              <w:jc w:val="center"/>
              <w:rPr>
                <w:szCs w:val="28"/>
                <w:highlight w:val="yellow"/>
              </w:rPr>
            </w:pPr>
            <w:r w:rsidRPr="00DE256B">
              <w:rPr>
                <w:szCs w:val="28"/>
              </w:rPr>
              <w:lastRenderedPageBreak/>
              <w:t>1</w:t>
            </w:r>
            <w:r w:rsidR="00DD0A9A">
              <w:rPr>
                <w:szCs w:val="28"/>
              </w:rPr>
              <w:t>5</w:t>
            </w:r>
          </w:p>
        </w:tc>
        <w:tc>
          <w:tcPr>
            <w:tcW w:w="704" w:type="dxa"/>
          </w:tcPr>
          <w:p w:rsidR="00D77F08" w:rsidRPr="00DE256B" w:rsidRDefault="00C74FF6" w:rsidP="003339C7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00" w:type="dxa"/>
          </w:tcPr>
          <w:p w:rsidR="00D77F08" w:rsidRPr="00DE256B" w:rsidRDefault="00C74FF6" w:rsidP="00DE2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00" w:type="dxa"/>
          </w:tcPr>
          <w:p w:rsidR="00D77F08" w:rsidRPr="00DE256B" w:rsidRDefault="00DD0A9A" w:rsidP="003339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</w:tcPr>
          <w:p w:rsidR="00D77F08" w:rsidRPr="00DE256B" w:rsidRDefault="00DD0A9A" w:rsidP="003339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D77F08" w:rsidRPr="00DE256B" w:rsidRDefault="00DD0A9A" w:rsidP="003339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D77F08" w:rsidRPr="00DE256B" w:rsidRDefault="00DE256B" w:rsidP="003339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60" w:type="dxa"/>
          </w:tcPr>
          <w:p w:rsidR="00D77F08" w:rsidRPr="00DE256B" w:rsidRDefault="000B08C7" w:rsidP="003339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98" w:type="dxa"/>
          </w:tcPr>
          <w:p w:rsidR="00D77F08" w:rsidRPr="00DE256B" w:rsidRDefault="002E6EC3" w:rsidP="003339C7">
            <w:pPr>
              <w:jc w:val="center"/>
              <w:rPr>
                <w:szCs w:val="28"/>
              </w:rPr>
            </w:pPr>
            <w:r w:rsidRPr="00DE256B">
              <w:rPr>
                <w:szCs w:val="28"/>
              </w:rPr>
              <w:t>0</w:t>
            </w:r>
          </w:p>
        </w:tc>
      </w:tr>
    </w:tbl>
    <w:p w:rsidR="00D77F08" w:rsidRDefault="00D77F08" w:rsidP="00D77F08">
      <w:pPr>
        <w:jc w:val="both"/>
        <w:rPr>
          <w:sz w:val="22"/>
        </w:rPr>
      </w:pPr>
    </w:p>
    <w:p w:rsidR="009B5958" w:rsidRPr="006E1E71" w:rsidRDefault="009B5958" w:rsidP="00D77F08">
      <w:pPr>
        <w:jc w:val="both"/>
      </w:pPr>
      <w:r w:rsidRPr="006E1E71">
        <w:t>Анализируя результаты образовательной деятельности, были выявлены профессиональные дефициты педагогов, которые они ликвидировали, обучаясь на курсах повышения квалификации.</w:t>
      </w:r>
    </w:p>
    <w:p w:rsidR="009B5958" w:rsidRPr="006E1E71" w:rsidRDefault="009B5958" w:rsidP="00D77F08">
      <w:pPr>
        <w:jc w:val="both"/>
      </w:pPr>
    </w:p>
    <w:p w:rsidR="00DE256B" w:rsidRDefault="00DE256B" w:rsidP="00DE256B">
      <w:pPr>
        <w:jc w:val="center"/>
        <w:rPr>
          <w:b/>
        </w:rPr>
      </w:pPr>
      <w:r>
        <w:rPr>
          <w:b/>
        </w:rPr>
        <w:t>П</w:t>
      </w:r>
      <w:r w:rsidRPr="00B51B3A">
        <w:rPr>
          <w:b/>
        </w:rPr>
        <w:t>ереподготовк</w:t>
      </w:r>
      <w:r>
        <w:rPr>
          <w:b/>
        </w:rPr>
        <w:t>а и повышение</w:t>
      </w:r>
      <w:r w:rsidRPr="00B51B3A">
        <w:rPr>
          <w:b/>
        </w:rPr>
        <w:t xml:space="preserve"> квалификации педагогических работников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709"/>
        <w:gridCol w:w="851"/>
        <w:gridCol w:w="850"/>
        <w:gridCol w:w="851"/>
        <w:gridCol w:w="567"/>
        <w:gridCol w:w="1134"/>
      </w:tblGrid>
      <w:tr w:rsidR="00DE256B" w:rsidRPr="00B51B3A" w:rsidTr="009B5958">
        <w:tc>
          <w:tcPr>
            <w:tcW w:w="4678" w:type="dxa"/>
            <w:vMerge w:val="restart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4962" w:type="dxa"/>
            <w:gridSpan w:val="6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Кол-во человек, прошедших курсы по повышению квалификации</w:t>
            </w:r>
          </w:p>
        </w:tc>
      </w:tr>
      <w:tr w:rsidR="00DE256B" w:rsidRPr="00B51B3A" w:rsidTr="009B5958">
        <w:trPr>
          <w:cantSplit/>
          <w:trHeight w:val="1763"/>
        </w:trPr>
        <w:tc>
          <w:tcPr>
            <w:tcW w:w="4678" w:type="dxa"/>
            <w:vMerge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256B" w:rsidRPr="00B51B3A" w:rsidRDefault="00DE256B" w:rsidP="00DE256B">
            <w:pPr>
              <w:pStyle w:val="aa"/>
              <w:spacing w:after="0" w:line="240" w:lineRule="auto"/>
              <w:ind w:left="-108" w:right="-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51" w:type="dxa"/>
            <w:textDirection w:val="btLr"/>
            <w:vAlign w:val="center"/>
          </w:tcPr>
          <w:p w:rsidR="00DE256B" w:rsidRPr="00B51B3A" w:rsidRDefault="00DE256B" w:rsidP="00DE256B">
            <w:pPr>
              <w:pStyle w:val="aa"/>
              <w:spacing w:after="0" w:line="240" w:lineRule="auto"/>
              <w:ind w:left="-108" w:right="-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</w:t>
            </w:r>
          </w:p>
          <w:p w:rsidR="00DE256B" w:rsidRPr="00B51B3A" w:rsidRDefault="00DE256B" w:rsidP="00DE256B">
            <w:pPr>
              <w:pStyle w:val="aa"/>
              <w:spacing w:after="0" w:line="240" w:lineRule="auto"/>
              <w:ind w:left="-108" w:right="-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850" w:type="dxa"/>
            <w:textDirection w:val="btLr"/>
            <w:vAlign w:val="center"/>
          </w:tcPr>
          <w:p w:rsidR="00DE256B" w:rsidRPr="00B51B3A" w:rsidRDefault="00DE256B" w:rsidP="00DE256B">
            <w:pPr>
              <w:pStyle w:val="aa"/>
              <w:spacing w:after="0" w:line="240" w:lineRule="auto"/>
              <w:ind w:left="-108" w:right="-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851" w:type="dxa"/>
            <w:textDirection w:val="btLr"/>
            <w:vAlign w:val="center"/>
          </w:tcPr>
          <w:p w:rsidR="00DE256B" w:rsidRPr="00B51B3A" w:rsidRDefault="00DE256B" w:rsidP="00DE256B">
            <w:pPr>
              <w:pStyle w:val="aa"/>
              <w:spacing w:after="0" w:line="240" w:lineRule="auto"/>
              <w:ind w:left="-108" w:right="-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67" w:type="dxa"/>
            <w:textDirection w:val="btLr"/>
            <w:vAlign w:val="center"/>
          </w:tcPr>
          <w:p w:rsidR="00DE256B" w:rsidRPr="00B51B3A" w:rsidRDefault="00DE256B" w:rsidP="00DE256B">
            <w:pPr>
              <w:pStyle w:val="aa"/>
              <w:spacing w:after="0" w:line="240" w:lineRule="auto"/>
              <w:ind w:left="-108" w:right="-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  <w:textDirection w:val="btLr"/>
            <w:vAlign w:val="center"/>
          </w:tcPr>
          <w:p w:rsidR="00DE256B" w:rsidRPr="00B51B3A" w:rsidRDefault="00DE256B" w:rsidP="00DE256B">
            <w:pPr>
              <w:pStyle w:val="aa"/>
              <w:spacing w:after="0" w:line="240" w:lineRule="auto"/>
              <w:ind w:left="-108" w:right="-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старшего)</w:t>
            </w:r>
          </w:p>
        </w:tc>
      </w:tr>
      <w:tr w:rsidR="00DE256B" w:rsidRPr="00B51B3A" w:rsidTr="009B5958">
        <w:tc>
          <w:tcPr>
            <w:tcW w:w="4678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семинар</w:t>
            </w:r>
          </w:p>
        </w:tc>
        <w:tc>
          <w:tcPr>
            <w:tcW w:w="709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rPr>
          <w:trHeight w:val="974"/>
        </w:trPr>
        <w:tc>
          <w:tcPr>
            <w:tcW w:w="4678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семинар по ФГОС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c>
          <w:tcPr>
            <w:tcW w:w="4678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c>
          <w:tcPr>
            <w:tcW w:w="4678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программа по ФГОС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c>
          <w:tcPr>
            <w:tcW w:w="4678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 конференция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c>
          <w:tcPr>
            <w:tcW w:w="4678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709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c>
          <w:tcPr>
            <w:tcW w:w="4678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709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c>
          <w:tcPr>
            <w:tcW w:w="4678" w:type="dxa"/>
          </w:tcPr>
          <w:p w:rsidR="00DE256B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заочное/очное получение образования/</w:t>
            </w:r>
          </w:p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ереподготовка</w:t>
            </w:r>
          </w:p>
        </w:tc>
        <w:tc>
          <w:tcPr>
            <w:tcW w:w="709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c>
          <w:tcPr>
            <w:tcW w:w="4678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другие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(вебинары, семинары-практикумы,  межрегиональные или иные семинары до 16 час.)</w:t>
            </w:r>
          </w:p>
        </w:tc>
        <w:tc>
          <w:tcPr>
            <w:tcW w:w="709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56B" w:rsidRPr="00B51B3A" w:rsidTr="009B5958">
        <w:tc>
          <w:tcPr>
            <w:tcW w:w="4678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E256B" w:rsidRPr="00B51B3A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256B" w:rsidRPr="004A7E57" w:rsidRDefault="00DD0A9A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256B" w:rsidRPr="00B51B3A" w:rsidRDefault="00DE256B" w:rsidP="00177BE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1E71" w:rsidRDefault="006E1E71" w:rsidP="006E1E71">
      <w:pPr>
        <w:ind w:firstLine="720"/>
        <w:jc w:val="both"/>
      </w:pPr>
    </w:p>
    <w:p w:rsidR="006E1E71" w:rsidRPr="00FE7BE1" w:rsidRDefault="006E1E71" w:rsidP="006E1E71">
      <w:pPr>
        <w:ind w:firstLine="720"/>
        <w:jc w:val="both"/>
      </w:pPr>
      <w:r w:rsidRPr="00FE7BE1">
        <w:t>Повышение квалификации педагогов проходит через систему курсовой подготовки, участие в семинарах различного уровня, научно-практических конференциях, обобщение опыта.</w:t>
      </w:r>
    </w:p>
    <w:p w:rsidR="006E1E71" w:rsidRDefault="006E1E71" w:rsidP="006E1E71">
      <w:pPr>
        <w:pStyle w:val="af9"/>
        <w:spacing w:after="0"/>
        <w:ind w:firstLine="709"/>
        <w:jc w:val="both"/>
        <w:rPr>
          <w:color w:val="000000"/>
        </w:rPr>
      </w:pPr>
      <w:r w:rsidRPr="00FE7BE1">
        <w:rPr>
          <w:color w:val="000000"/>
        </w:rPr>
        <w:t xml:space="preserve">Повышению профессионального мастерства педагогов способствует работа </w:t>
      </w:r>
      <w:r>
        <w:rPr>
          <w:color w:val="000000"/>
        </w:rPr>
        <w:t xml:space="preserve">педагогического совета, методического совета, </w:t>
      </w:r>
      <w:r w:rsidRPr="00FE7BE1">
        <w:rPr>
          <w:color w:val="000000"/>
        </w:rPr>
        <w:t>методическ</w:t>
      </w:r>
      <w:r>
        <w:rPr>
          <w:color w:val="000000"/>
        </w:rPr>
        <w:t>ого</w:t>
      </w:r>
      <w:r w:rsidRPr="00FE7BE1">
        <w:rPr>
          <w:color w:val="000000"/>
        </w:rPr>
        <w:t xml:space="preserve"> объединени</w:t>
      </w:r>
      <w:r>
        <w:rPr>
          <w:color w:val="000000"/>
        </w:rPr>
        <w:t>я классных руководителей</w:t>
      </w:r>
      <w:r w:rsidRPr="00FE7BE1">
        <w:rPr>
          <w:color w:val="000000"/>
        </w:rPr>
        <w:t xml:space="preserve"> </w:t>
      </w:r>
      <w:r>
        <w:rPr>
          <w:color w:val="000000"/>
        </w:rPr>
        <w:t>образовательной организации</w:t>
      </w:r>
      <w:r w:rsidRPr="00FE7BE1">
        <w:rPr>
          <w:color w:val="000000"/>
        </w:rPr>
        <w:t>,</w:t>
      </w:r>
      <w:r>
        <w:rPr>
          <w:color w:val="000000"/>
        </w:rPr>
        <w:t xml:space="preserve"> методических объединений учителей начальных и старших классов, </w:t>
      </w:r>
      <w:r w:rsidRPr="00FE7BE1">
        <w:rPr>
          <w:color w:val="000000"/>
        </w:rPr>
        <w:t xml:space="preserve"> участие в работе городских методических объединений, работа по теме самообразования.  Педагоги делятся опытом своей работы с учителями </w:t>
      </w:r>
      <w:r>
        <w:rPr>
          <w:color w:val="000000"/>
        </w:rPr>
        <w:t>городского округа</w:t>
      </w:r>
      <w:r w:rsidRPr="00FE7BE1">
        <w:rPr>
          <w:color w:val="000000"/>
        </w:rPr>
        <w:t xml:space="preserve">. </w:t>
      </w:r>
    </w:p>
    <w:p w:rsidR="006E1E71" w:rsidRDefault="006E1E71" w:rsidP="004B2132">
      <w:pPr>
        <w:pStyle w:val="af9"/>
        <w:spacing w:after="0"/>
        <w:ind w:firstLine="709"/>
        <w:jc w:val="both"/>
      </w:pPr>
      <w:r>
        <w:rPr>
          <w:bCs/>
          <w:color w:val="000000"/>
        </w:rPr>
        <w:t>За последние три года к</w:t>
      </w:r>
      <w:r w:rsidRPr="00FE7BE1">
        <w:rPr>
          <w:bCs/>
          <w:color w:val="000000"/>
        </w:rPr>
        <w:t>урсов</w:t>
      </w:r>
      <w:r>
        <w:rPr>
          <w:bCs/>
          <w:color w:val="000000"/>
        </w:rPr>
        <w:t xml:space="preserve">ую переподготовку по ФГОС НОО, </w:t>
      </w:r>
      <w:r w:rsidRPr="00FE7BE1">
        <w:rPr>
          <w:bCs/>
          <w:color w:val="000000"/>
        </w:rPr>
        <w:t>ООО</w:t>
      </w:r>
      <w:r>
        <w:rPr>
          <w:bCs/>
          <w:color w:val="000000"/>
        </w:rPr>
        <w:t xml:space="preserve">, ФГОС ОВЗ </w:t>
      </w:r>
      <w:r w:rsidRPr="00FE7BE1">
        <w:rPr>
          <w:bCs/>
          <w:color w:val="000000"/>
        </w:rPr>
        <w:t xml:space="preserve">прошли </w:t>
      </w:r>
      <w:r>
        <w:rPr>
          <w:bCs/>
          <w:color w:val="000000"/>
        </w:rPr>
        <w:t>100%</w:t>
      </w:r>
      <w:r w:rsidRPr="00FE7BE1">
        <w:rPr>
          <w:bCs/>
          <w:color w:val="000000"/>
        </w:rPr>
        <w:t xml:space="preserve"> педагогич</w:t>
      </w:r>
      <w:r>
        <w:rPr>
          <w:bCs/>
          <w:color w:val="000000"/>
        </w:rPr>
        <w:t xml:space="preserve">еских работников и  представителей администрации, </w:t>
      </w:r>
      <w:r w:rsidRPr="00FE7BE1">
        <w:rPr>
          <w:bCs/>
          <w:color w:val="000000"/>
        </w:rPr>
        <w:t xml:space="preserve">по оказанию первой медицинской помощи – </w:t>
      </w:r>
      <w:r>
        <w:rPr>
          <w:bCs/>
          <w:color w:val="000000"/>
        </w:rPr>
        <w:t>100%</w:t>
      </w:r>
      <w:r w:rsidRPr="00FE7BE1">
        <w:rPr>
          <w:bCs/>
          <w:color w:val="000000"/>
        </w:rPr>
        <w:t xml:space="preserve"> педагогических работник</w:t>
      </w:r>
      <w:r>
        <w:rPr>
          <w:bCs/>
          <w:color w:val="000000"/>
        </w:rPr>
        <w:t>ов</w:t>
      </w:r>
      <w:r w:rsidRPr="00FE7BE1">
        <w:rPr>
          <w:bCs/>
          <w:color w:val="000000"/>
        </w:rPr>
        <w:t>, а также руководитель школы.</w:t>
      </w:r>
      <w:r>
        <w:rPr>
          <w:bCs/>
          <w:color w:val="000000"/>
        </w:rPr>
        <w:t xml:space="preserve"> </w:t>
      </w:r>
    </w:p>
    <w:p w:rsidR="006E1E71" w:rsidRPr="00FE7BE1" w:rsidRDefault="006E1E71" w:rsidP="004B2132">
      <w:pPr>
        <w:ind w:left="284" w:firstLine="709"/>
        <w:jc w:val="both"/>
        <w:rPr>
          <w:bCs/>
          <w:color w:val="000000"/>
        </w:rPr>
      </w:pPr>
      <w:r>
        <w:rPr>
          <w:bCs/>
          <w:color w:val="000000"/>
        </w:rPr>
        <w:t>Большую часть проходят повышения</w:t>
      </w:r>
      <w:r w:rsidRPr="00FE7BE1">
        <w:rPr>
          <w:bCs/>
          <w:color w:val="000000"/>
        </w:rPr>
        <w:t xml:space="preserve"> квалификации </w:t>
      </w:r>
      <w:r>
        <w:rPr>
          <w:bCs/>
          <w:color w:val="000000"/>
        </w:rPr>
        <w:t>педагогические работники проходят дистанционно</w:t>
      </w:r>
      <w:r w:rsidRPr="00FE7BE1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:rsidR="006E1E71" w:rsidRDefault="006E1E71" w:rsidP="006E1E71">
      <w:pPr>
        <w:ind w:left="284" w:firstLine="709"/>
        <w:jc w:val="both"/>
      </w:pPr>
      <w:r w:rsidRPr="00FE7BE1">
        <w:rPr>
          <w:b/>
          <w:bCs/>
          <w:i/>
          <w:color w:val="000000"/>
        </w:rPr>
        <w:t xml:space="preserve"> </w:t>
      </w:r>
      <w:r w:rsidRPr="00FE7BE1">
        <w:t>С целью внутришкольного повышения квалификации учителей проводились педагогические советы</w:t>
      </w:r>
      <w:r w:rsidR="004B2132">
        <w:t>, методические дни</w:t>
      </w:r>
      <w:r w:rsidRPr="00FE7BE1">
        <w:t xml:space="preserve"> форме </w:t>
      </w:r>
      <w:r w:rsidR="004B2132">
        <w:t>мастер-классов</w:t>
      </w:r>
      <w:r w:rsidRPr="00FE7BE1">
        <w:t xml:space="preserve">, направленных на повышение уровня компетентности педагогов </w:t>
      </w:r>
      <w:r>
        <w:t>по вопросам</w:t>
      </w:r>
      <w:r w:rsidR="004B2132">
        <w:t xml:space="preserve"> повышения</w:t>
      </w:r>
      <w:r>
        <w:t xml:space="preserve"> качества образования.</w:t>
      </w:r>
    </w:p>
    <w:p w:rsidR="00A2260B" w:rsidRDefault="00A2260B" w:rsidP="00A2260B">
      <w:pPr>
        <w:jc w:val="both"/>
        <w:rPr>
          <w:b/>
          <w:sz w:val="28"/>
          <w:szCs w:val="28"/>
        </w:rPr>
      </w:pPr>
    </w:p>
    <w:p w:rsidR="00A2260B" w:rsidRPr="001D5E40" w:rsidRDefault="00A2260B" w:rsidP="00A226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7.Учебно-методическое</w:t>
      </w:r>
      <w:r w:rsidR="00177BE3">
        <w:rPr>
          <w:b/>
          <w:sz w:val="28"/>
          <w:szCs w:val="28"/>
        </w:rPr>
        <w:t xml:space="preserve"> и библиотечно-</w:t>
      </w:r>
      <w:r>
        <w:rPr>
          <w:b/>
          <w:sz w:val="28"/>
          <w:szCs w:val="28"/>
        </w:rPr>
        <w:t>информационное обеспечение образовательного процесса</w:t>
      </w:r>
    </w:p>
    <w:p w:rsidR="002E7548" w:rsidRDefault="002E7548" w:rsidP="002E7548">
      <w:pPr>
        <w:shd w:val="clear" w:color="auto" w:fill="FFFFFF"/>
        <w:spacing w:line="330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</w:t>
      </w:r>
      <w:r w:rsidR="00A2260B" w:rsidRPr="00A2260B">
        <w:rPr>
          <w:color w:val="000000" w:themeColor="text1"/>
        </w:rPr>
        <w:t>В школе имеется библиотечный кабинет, оборудованный книгохранилищем, обеспечивающим сохранность книжного фонда,</w:t>
      </w:r>
      <w:r>
        <w:rPr>
          <w:color w:val="000000" w:themeColor="text1"/>
        </w:rPr>
        <w:t xml:space="preserve"> читальным залом и </w:t>
      </w:r>
      <w:r w:rsidR="00A2260B" w:rsidRPr="00A2260B">
        <w:rPr>
          <w:color w:val="000000" w:themeColor="text1"/>
        </w:rPr>
        <w:t>медиатек</w:t>
      </w:r>
      <w:r>
        <w:rPr>
          <w:color w:val="000000" w:themeColor="text1"/>
        </w:rPr>
        <w:t>ой</w:t>
      </w:r>
      <w:r w:rsidR="00A2260B" w:rsidRPr="00A2260B">
        <w:rPr>
          <w:color w:val="000000" w:themeColor="text1"/>
        </w:rPr>
        <w:t>. Библиотека оборудована компьютером с выходом в сеть Интернет</w:t>
      </w:r>
      <w:r w:rsidR="000F0F3B">
        <w:rPr>
          <w:color w:val="000000" w:themeColor="text1"/>
        </w:rPr>
        <w:t>, средствами сканирования и печати</w:t>
      </w:r>
      <w:r w:rsidR="00A2260B" w:rsidRPr="00A2260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A2260B" w:rsidRPr="00A2260B" w:rsidRDefault="00A2260B" w:rsidP="002E7548">
      <w:pPr>
        <w:shd w:val="clear" w:color="auto" w:fill="FFFFFF"/>
        <w:spacing w:line="330" w:lineRule="atLeast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A2260B">
        <w:rPr>
          <w:color w:val="000000" w:themeColor="text1"/>
        </w:rPr>
        <w:t>Книжный фонд составляет:</w:t>
      </w:r>
    </w:p>
    <w:p w:rsidR="00A2260B" w:rsidRPr="002E7548" w:rsidRDefault="002E7548" w:rsidP="002E7548">
      <w:pPr>
        <w:pStyle w:val="aa"/>
        <w:numPr>
          <w:ilvl w:val="0"/>
          <w:numId w:val="22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Учебники для начальных классов-</w:t>
      </w:r>
      <w:r w:rsidR="00A2260B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601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</w:t>
      </w:r>
    </w:p>
    <w:p w:rsidR="002E7548" w:rsidRPr="002E7548" w:rsidRDefault="002E7548" w:rsidP="002E7548">
      <w:pPr>
        <w:pStyle w:val="aa"/>
        <w:numPr>
          <w:ilvl w:val="0"/>
          <w:numId w:val="22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Учебники для старших классов 1130 экземпляров</w:t>
      </w:r>
    </w:p>
    <w:p w:rsidR="002E7548" w:rsidRPr="002E7548" w:rsidRDefault="002E7548" w:rsidP="002E7548">
      <w:pPr>
        <w:pStyle w:val="aa"/>
        <w:numPr>
          <w:ilvl w:val="0"/>
          <w:numId w:val="22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A2260B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онд художественный литературы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1853 книги (</w:t>
      </w:r>
      <w:r w:rsidR="00A2260B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начальные классы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260B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991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60B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звено 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260B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182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260B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старшие классы 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260B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680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E7548" w:rsidRPr="002E7548" w:rsidRDefault="00A2260B" w:rsidP="002E7548">
      <w:pPr>
        <w:pStyle w:val="aa"/>
        <w:numPr>
          <w:ilvl w:val="0"/>
          <w:numId w:val="22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Словари и энциклопедии </w:t>
      </w:r>
      <w:r w:rsidR="002E7548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  <w:r w:rsidR="002E7548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</w:t>
      </w:r>
    </w:p>
    <w:p w:rsidR="002E7548" w:rsidRPr="002E7548" w:rsidRDefault="00A2260B" w:rsidP="002E7548">
      <w:pPr>
        <w:pStyle w:val="aa"/>
        <w:numPr>
          <w:ilvl w:val="0"/>
          <w:numId w:val="22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Медиатека </w:t>
      </w:r>
      <w:r w:rsidR="002E7548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229</w:t>
      </w:r>
      <w:r w:rsidR="002E7548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экземпляров</w:t>
      </w:r>
    </w:p>
    <w:p w:rsidR="00A2260B" w:rsidRPr="002E7548" w:rsidRDefault="00A2260B" w:rsidP="002E7548">
      <w:pPr>
        <w:pStyle w:val="aa"/>
        <w:numPr>
          <w:ilvl w:val="0"/>
          <w:numId w:val="22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Фонд учебных пособий</w:t>
      </w:r>
      <w:r w:rsidR="002E7548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</w:t>
      </w:r>
      <w:r w:rsidR="002E7548" w:rsidRPr="002E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</w:t>
      </w:r>
    </w:p>
    <w:p w:rsidR="002E7548" w:rsidRPr="002E7548" w:rsidRDefault="002E7548" w:rsidP="002E7548">
      <w:pPr>
        <w:jc w:val="both"/>
      </w:pPr>
      <w:r w:rsidRPr="002E7548">
        <w:rPr>
          <w:rFonts w:eastAsia="Calibri"/>
        </w:rPr>
        <w:t xml:space="preserve">  </w:t>
      </w:r>
      <w:r w:rsidRPr="002E7548">
        <w:t xml:space="preserve"> Все обучающиеся начальной, основной школы обеспечены учебниками по ФГОС – 100%.</w:t>
      </w:r>
    </w:p>
    <w:p w:rsidR="002E7548" w:rsidRPr="00D558CB" w:rsidRDefault="002E7548" w:rsidP="002E7548">
      <w:pPr>
        <w:ind w:left="-284" w:firstLine="709"/>
        <w:jc w:val="both"/>
        <w:rPr>
          <w:rStyle w:val="apple-converted-space"/>
        </w:rPr>
      </w:pPr>
      <w:r w:rsidRPr="00D558CB">
        <w:t>Ежегодно согласовывается заказ на учебную литературу в соответствии с Федеральным перечнем учебников, учебных планов ОУ, реализуемых УМК и с учетом имеющихся фондов учебной литерату</w:t>
      </w:r>
      <w:r>
        <w:t>ры в МБОУ ООШ № 27</w:t>
      </w:r>
      <w:r w:rsidRPr="00D558CB">
        <w:t>. Источниками финансирования приобретения учебников являются целевые субсидии, субвенции ОУ и муниципальные средства.</w:t>
      </w:r>
    </w:p>
    <w:p w:rsidR="00A2260B" w:rsidRDefault="002E7548" w:rsidP="002E7548">
      <w:pPr>
        <w:ind w:left="-284" w:firstLine="709"/>
        <w:jc w:val="both"/>
        <w:rPr>
          <w:rFonts w:eastAsia="Calibri"/>
        </w:rPr>
      </w:pPr>
      <w:r w:rsidRPr="00D558CB">
        <w:t xml:space="preserve">Уже который год в рамках работы </w:t>
      </w:r>
      <w:r w:rsidRPr="00D558CB">
        <w:rPr>
          <w:shd w:val="clear" w:color="auto" w:fill="FFFFFF"/>
        </w:rPr>
        <w:t xml:space="preserve">муниципального обменного фонда, наша школа принимает участие в обмене резервными учебниками, что позволяет более рационально использовать выделяемые средства на покупку учебников. Совместно с библиотекарями района проводим процедуру передачи и приема резервных учебников от </w:t>
      </w:r>
      <w:r>
        <w:rPr>
          <w:shd w:val="clear" w:color="auto" w:fill="FFFFFF"/>
        </w:rPr>
        <w:t>МБОУ ООШ №27</w:t>
      </w:r>
      <w:r w:rsidRPr="00D558CB">
        <w:rPr>
          <w:shd w:val="clear" w:color="auto" w:fill="FFFFFF"/>
        </w:rPr>
        <w:t xml:space="preserve"> другому</w:t>
      </w:r>
      <w:r>
        <w:rPr>
          <w:shd w:val="clear" w:color="auto" w:fill="FFFFFF"/>
        </w:rPr>
        <w:t xml:space="preserve"> учреждению на</w:t>
      </w:r>
      <w:r w:rsidRPr="00D558CB">
        <w:rPr>
          <w:shd w:val="clear" w:color="auto" w:fill="FFFFFF"/>
        </w:rPr>
        <w:t xml:space="preserve"> временное пользование. </w:t>
      </w:r>
    </w:p>
    <w:p w:rsidR="00AC5C0B" w:rsidRPr="00AC5C0B" w:rsidRDefault="00AC5C0B" w:rsidP="00AC5C0B">
      <w:pPr>
        <w:pStyle w:val="21"/>
        <w:ind w:left="1065"/>
        <w:rPr>
          <w:b w:val="0"/>
          <w:bCs w:val="0"/>
          <w:sz w:val="28"/>
          <w:szCs w:val="28"/>
        </w:rPr>
      </w:pPr>
    </w:p>
    <w:p w:rsidR="00D77F08" w:rsidRPr="00EC46E0" w:rsidRDefault="008133DA" w:rsidP="00AA6D98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004F89">
        <w:rPr>
          <w:color w:val="000000"/>
          <w:sz w:val="28"/>
          <w:szCs w:val="28"/>
        </w:rPr>
        <w:t> </w:t>
      </w:r>
      <w:r w:rsidR="00A2260B">
        <w:rPr>
          <w:b/>
          <w:sz w:val="28"/>
          <w:szCs w:val="28"/>
        </w:rPr>
        <w:t>8</w:t>
      </w:r>
      <w:r w:rsidR="00D77F08" w:rsidRPr="00D42606">
        <w:rPr>
          <w:b/>
          <w:sz w:val="28"/>
          <w:szCs w:val="28"/>
        </w:rPr>
        <w:t xml:space="preserve">. </w:t>
      </w:r>
      <w:r w:rsidR="00A2260B">
        <w:rPr>
          <w:b/>
          <w:sz w:val="28"/>
          <w:szCs w:val="28"/>
        </w:rPr>
        <w:t>Материально-</w:t>
      </w:r>
      <w:r w:rsidR="00A2260B" w:rsidRPr="00A2260B">
        <w:rPr>
          <w:b/>
          <w:sz w:val="28"/>
          <w:szCs w:val="28"/>
        </w:rPr>
        <w:t xml:space="preserve">технические условия </w:t>
      </w:r>
      <w:r w:rsidR="00D77F08" w:rsidRPr="00A2260B">
        <w:rPr>
          <w:b/>
          <w:sz w:val="28"/>
          <w:szCs w:val="28"/>
        </w:rPr>
        <w:t>обеспечения образовательного процесса, оборудование</w:t>
      </w:r>
      <w:r w:rsidR="00D77F08" w:rsidRPr="00A2260B">
        <w:rPr>
          <w:sz w:val="28"/>
          <w:szCs w:val="28"/>
        </w:rPr>
        <w:t xml:space="preserve"> </w:t>
      </w:r>
    </w:p>
    <w:p w:rsidR="000F0F3B" w:rsidRDefault="000F0F3B" w:rsidP="00D77F08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</w:t>
      </w:r>
      <w:r w:rsidRPr="000F0F3B">
        <w:rPr>
          <w:color w:val="000000" w:themeColor="text1"/>
          <w:shd w:val="clear" w:color="auto" w:fill="FFFFFF"/>
        </w:rPr>
        <w:t>МБОУ ООШ № 27 располагается в здании постройки 1953 года. Общая площадь здания школы составляет 9878 м</w:t>
      </w:r>
      <w:proofErr w:type="gramStart"/>
      <w:r w:rsidRPr="000F0F3B">
        <w:rPr>
          <w:color w:val="000000" w:themeColor="text1"/>
          <w:shd w:val="clear" w:color="auto" w:fill="FFFFFF"/>
          <w:vertAlign w:val="superscript"/>
        </w:rPr>
        <w:t>2</w:t>
      </w:r>
      <w:proofErr w:type="gramEnd"/>
      <w:r w:rsidRPr="000F0F3B">
        <w:rPr>
          <w:color w:val="000000" w:themeColor="text1"/>
          <w:shd w:val="clear" w:color="auto" w:fill="FFFFFF"/>
        </w:rPr>
        <w:t>, столов</w:t>
      </w:r>
      <w:r>
        <w:rPr>
          <w:color w:val="000000" w:themeColor="text1"/>
          <w:shd w:val="clear" w:color="auto" w:fill="FFFFFF"/>
        </w:rPr>
        <w:t xml:space="preserve">ая оборудована в отдельно стоящем </w:t>
      </w:r>
      <w:r w:rsidRPr="000F0F3B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здании площадью</w:t>
      </w:r>
      <w:r w:rsidRPr="000F0F3B">
        <w:rPr>
          <w:color w:val="000000" w:themeColor="text1"/>
          <w:shd w:val="clear" w:color="auto" w:fill="FFFFFF"/>
        </w:rPr>
        <w:t xml:space="preserve"> 154,5 м</w:t>
      </w:r>
      <w:r w:rsidRPr="000F0F3B">
        <w:rPr>
          <w:color w:val="000000" w:themeColor="text1"/>
          <w:shd w:val="clear" w:color="auto" w:fill="FFFFFF"/>
          <w:vertAlign w:val="superscript"/>
        </w:rPr>
        <w:t>2</w:t>
      </w:r>
      <w:r w:rsidRPr="000F0F3B">
        <w:rPr>
          <w:color w:val="000000" w:themeColor="text1"/>
          <w:shd w:val="clear" w:color="auto" w:fill="FFFFFF"/>
        </w:rPr>
        <w:t>. Нормативная мощность школы 130 обучающихся</w:t>
      </w:r>
      <w:r>
        <w:rPr>
          <w:color w:val="000000" w:themeColor="text1"/>
          <w:shd w:val="clear" w:color="auto" w:fill="FFFFFF"/>
        </w:rPr>
        <w:t>.</w:t>
      </w:r>
    </w:p>
    <w:p w:rsidR="000F0F3B" w:rsidRPr="000F0F3B" w:rsidRDefault="000F0F3B" w:rsidP="000F0F3B">
      <w:pPr>
        <w:pStyle w:val="af8"/>
        <w:shd w:val="clear" w:color="auto" w:fill="FFFFFF"/>
        <w:spacing w:before="0" w:beforeAutospacing="0" w:after="0" w:afterAutospacing="0" w:line="220" w:lineRule="atLeast"/>
        <w:rPr>
          <w:rFonts w:eastAsia="Times New Roman"/>
          <w:color w:val="000000" w:themeColor="text1"/>
        </w:rPr>
      </w:pPr>
      <w:r w:rsidRPr="000F0F3B">
        <w:rPr>
          <w:color w:val="000000" w:themeColor="text1"/>
          <w:shd w:val="clear" w:color="auto" w:fill="FFFFFF"/>
        </w:rPr>
        <w:t xml:space="preserve">           </w:t>
      </w:r>
      <w:r w:rsidRPr="000F0F3B">
        <w:rPr>
          <w:rFonts w:eastAsia="Times New Roman"/>
          <w:color w:val="000000" w:themeColor="text1"/>
        </w:rPr>
        <w:t>Для организации учебного процесса используются следующие кабинеты:</w:t>
      </w:r>
    </w:p>
    <w:p w:rsidR="000F0F3B" w:rsidRPr="000F0F3B" w:rsidRDefault="000F0F3B" w:rsidP="000F0F3B">
      <w:pPr>
        <w:shd w:val="clear" w:color="auto" w:fill="FFFFFF"/>
        <w:spacing w:line="220" w:lineRule="atLeast"/>
        <w:rPr>
          <w:color w:val="000000" w:themeColor="text1"/>
        </w:rPr>
      </w:pPr>
      <w:r w:rsidRPr="000F0F3B">
        <w:rPr>
          <w:color w:val="000000" w:themeColor="text1"/>
        </w:rPr>
        <w:t>Учебные кабинеты начальных классов - 2</w:t>
      </w:r>
    </w:p>
    <w:p w:rsidR="000F0F3B" w:rsidRPr="000F0F3B" w:rsidRDefault="000F0F3B" w:rsidP="000F0F3B">
      <w:pPr>
        <w:shd w:val="clear" w:color="auto" w:fill="FFFFFF"/>
        <w:spacing w:line="220" w:lineRule="atLeast"/>
        <w:rPr>
          <w:color w:val="000000" w:themeColor="text1"/>
        </w:rPr>
      </w:pPr>
      <w:r w:rsidRPr="000F0F3B">
        <w:rPr>
          <w:color w:val="000000" w:themeColor="text1"/>
        </w:rPr>
        <w:t>Учебные кабинеты с лабораториями - 2(физики, химии)</w:t>
      </w:r>
    </w:p>
    <w:p w:rsidR="000F0F3B" w:rsidRPr="000F0F3B" w:rsidRDefault="000F0F3B" w:rsidP="000F0F3B">
      <w:pPr>
        <w:shd w:val="clear" w:color="auto" w:fill="FFFFFF"/>
        <w:spacing w:line="220" w:lineRule="atLeast"/>
        <w:rPr>
          <w:color w:val="000000" w:themeColor="text1"/>
        </w:rPr>
      </w:pPr>
      <w:r w:rsidRPr="000F0F3B">
        <w:rPr>
          <w:color w:val="000000" w:themeColor="text1"/>
        </w:rPr>
        <w:t>Учебные кабинеты - 2 (географии, литературы)</w:t>
      </w:r>
    </w:p>
    <w:p w:rsidR="000F0F3B" w:rsidRPr="000F0F3B" w:rsidRDefault="000F0F3B" w:rsidP="000F0F3B">
      <w:pPr>
        <w:shd w:val="clear" w:color="auto" w:fill="FFFFFF"/>
        <w:spacing w:line="220" w:lineRule="atLeast"/>
        <w:rPr>
          <w:color w:val="000000" w:themeColor="text1"/>
        </w:rPr>
      </w:pPr>
      <w:r w:rsidRPr="000F0F3B">
        <w:rPr>
          <w:color w:val="000000" w:themeColor="text1"/>
        </w:rPr>
        <w:t>Компьютерный кабинет - 1</w:t>
      </w:r>
    </w:p>
    <w:p w:rsidR="000F0F3B" w:rsidRPr="000F0F3B" w:rsidRDefault="000F0F3B" w:rsidP="000F0F3B">
      <w:pPr>
        <w:shd w:val="clear" w:color="auto" w:fill="FFFFFF"/>
        <w:spacing w:line="220" w:lineRule="atLeast"/>
        <w:rPr>
          <w:color w:val="000000" w:themeColor="text1"/>
        </w:rPr>
      </w:pPr>
      <w:r w:rsidRPr="000F0F3B">
        <w:rPr>
          <w:color w:val="000000" w:themeColor="text1"/>
        </w:rPr>
        <w:t xml:space="preserve">Мастерские </w:t>
      </w:r>
      <w:proofErr w:type="gramStart"/>
      <w:r w:rsidRPr="000F0F3B">
        <w:rPr>
          <w:color w:val="000000" w:themeColor="text1"/>
        </w:rPr>
        <w:t xml:space="preserve">( </w:t>
      </w:r>
      <w:proofErr w:type="gramEnd"/>
      <w:r w:rsidRPr="000F0F3B">
        <w:rPr>
          <w:color w:val="000000" w:themeColor="text1"/>
        </w:rPr>
        <w:t>обслуживающего и технического труда) - 0</w:t>
      </w:r>
    </w:p>
    <w:p w:rsidR="000F0F3B" w:rsidRPr="000F0F3B" w:rsidRDefault="000F0F3B" w:rsidP="000F0F3B">
      <w:pPr>
        <w:shd w:val="clear" w:color="auto" w:fill="FFFFFF"/>
        <w:spacing w:line="220" w:lineRule="atLeast"/>
        <w:rPr>
          <w:color w:val="000000" w:themeColor="text1"/>
        </w:rPr>
      </w:pPr>
      <w:r w:rsidRPr="000F0F3B">
        <w:rPr>
          <w:color w:val="000000" w:themeColor="text1"/>
        </w:rPr>
        <w:t>Спортивный зал - 1</w:t>
      </w:r>
    </w:p>
    <w:p w:rsidR="000F0F3B" w:rsidRPr="000F0F3B" w:rsidRDefault="000F0F3B" w:rsidP="000F0F3B">
      <w:pPr>
        <w:shd w:val="clear" w:color="auto" w:fill="FFFFFF"/>
        <w:spacing w:line="220" w:lineRule="atLeast"/>
        <w:rPr>
          <w:color w:val="000000" w:themeColor="text1"/>
        </w:rPr>
      </w:pPr>
      <w:r w:rsidRPr="000F0F3B">
        <w:rPr>
          <w:color w:val="000000" w:themeColor="text1"/>
        </w:rPr>
        <w:t>Библиотека - 1</w:t>
      </w:r>
    </w:p>
    <w:p w:rsidR="000F0F3B" w:rsidRPr="000F0F3B" w:rsidRDefault="000F0F3B" w:rsidP="000F0F3B">
      <w:pPr>
        <w:pStyle w:val="af8"/>
        <w:shd w:val="clear" w:color="auto" w:fill="FFFFFF"/>
        <w:spacing w:before="0" w:beforeAutospacing="0" w:after="0" w:afterAutospacing="0" w:line="22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0F0F3B">
        <w:rPr>
          <w:color w:val="000000" w:themeColor="text1"/>
        </w:rPr>
        <w:t>Практические занятия проводятся в специализированных кабинетах химии, физики. Кабинеты оборудованы лабораториями, соответствующими требованиям санитарно-эпидемиологической и пожарной безопасности.</w:t>
      </w:r>
    </w:p>
    <w:p w:rsidR="000F0F3B" w:rsidRDefault="000F0F3B" w:rsidP="000F0F3B">
      <w:pPr>
        <w:pStyle w:val="af8"/>
        <w:shd w:val="clear" w:color="auto" w:fill="FFFFFF"/>
        <w:spacing w:before="0" w:beforeAutospacing="0" w:after="0" w:afterAutospacing="0" w:line="22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0F0F3B">
        <w:rPr>
          <w:color w:val="000000" w:themeColor="text1"/>
        </w:rPr>
        <w:t>В школе имеется 1 компьютерный кабинет</w:t>
      </w:r>
      <w:proofErr w:type="gramStart"/>
      <w:r>
        <w:rPr>
          <w:color w:val="000000" w:themeColor="text1"/>
        </w:rPr>
        <w:t xml:space="preserve"> </w:t>
      </w:r>
      <w:r w:rsidRPr="000F0F3B">
        <w:rPr>
          <w:color w:val="000000" w:themeColor="text1"/>
        </w:rPr>
        <w:t>,</w:t>
      </w:r>
      <w:proofErr w:type="gramEnd"/>
      <w:r w:rsidRPr="000F0F3B">
        <w:rPr>
          <w:color w:val="000000" w:themeColor="text1"/>
        </w:rPr>
        <w:t>котор</w:t>
      </w:r>
      <w:r>
        <w:rPr>
          <w:color w:val="000000" w:themeColor="text1"/>
        </w:rPr>
        <w:t>ы</w:t>
      </w:r>
      <w:r w:rsidRPr="000F0F3B">
        <w:rPr>
          <w:color w:val="000000" w:themeColor="text1"/>
        </w:rPr>
        <w:t>й оснащен компьютерами в количестве 8 шт., нетбуков 10 шт., проектор 1 шт., экран 1 шт., сейф для хранения компьютерной техники 1 шт., кондиционер 1 шт., магнитная маркерная белая доска 2 шт., ионизатор 1 шт.</w:t>
      </w:r>
    </w:p>
    <w:p w:rsidR="000F0F3B" w:rsidRDefault="000F0F3B" w:rsidP="000F0F3B">
      <w:pPr>
        <w:pStyle w:val="af8"/>
        <w:shd w:val="clear" w:color="auto" w:fill="FFFFFF"/>
        <w:spacing w:before="0" w:beforeAutospacing="0" w:after="0" w:afterAutospacing="0" w:line="220" w:lineRule="atLeast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      </w:t>
      </w:r>
      <w:r w:rsidRPr="000F0F3B">
        <w:rPr>
          <w:color w:val="000000" w:themeColor="text1"/>
          <w:shd w:val="clear" w:color="auto" w:fill="FFFFFF"/>
        </w:rPr>
        <w:t xml:space="preserve">В </w:t>
      </w:r>
      <w:r>
        <w:rPr>
          <w:color w:val="000000" w:themeColor="text1"/>
          <w:shd w:val="clear" w:color="auto" w:fill="FFFFFF"/>
        </w:rPr>
        <w:t>МБОУ ООШ №27</w:t>
      </w:r>
      <w:r w:rsidRPr="000F0F3B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используется спортивный зал</w:t>
      </w:r>
      <w:r w:rsidRPr="000F0F3B">
        <w:rPr>
          <w:color w:val="000000" w:themeColor="text1"/>
          <w:shd w:val="clear" w:color="auto" w:fill="FFFFFF"/>
        </w:rPr>
        <w:t>, оснащенный игровым и спортивным оборудованием и инвентарем для проведения уроков, игр и физической подготовки обучающихся.</w:t>
      </w:r>
      <w:r>
        <w:rPr>
          <w:color w:val="000000" w:themeColor="text1"/>
          <w:shd w:val="clear" w:color="auto" w:fill="FFFFFF"/>
        </w:rPr>
        <w:t xml:space="preserve"> Обустроены </w:t>
      </w:r>
      <w:r w:rsidRPr="000F0F3B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раздевалки для мальчиков и</w:t>
      </w:r>
      <w:r w:rsidRPr="000F0F3B">
        <w:rPr>
          <w:color w:val="000000" w:themeColor="text1"/>
          <w:shd w:val="clear" w:color="auto" w:fill="FFFFFF"/>
        </w:rPr>
        <w:t xml:space="preserve"> девочек.</w:t>
      </w:r>
      <w:r>
        <w:rPr>
          <w:color w:val="000000" w:themeColor="text1"/>
          <w:shd w:val="clear" w:color="auto" w:fill="FFFFFF"/>
        </w:rPr>
        <w:t xml:space="preserve"> Спортивная  площадка не обустроена, на ней проводятся динамические паузы и экскурсии в начальн</w:t>
      </w:r>
      <w:r w:rsidR="00F700F6">
        <w:rPr>
          <w:color w:val="000000" w:themeColor="text1"/>
          <w:shd w:val="clear" w:color="auto" w:fill="FFFFFF"/>
        </w:rPr>
        <w:t>ых классах и уроки физкультуры в зимний период, посвященные лыжной подготовке  обучающихся 1-4 классов.</w:t>
      </w:r>
    </w:p>
    <w:p w:rsidR="00F700F6" w:rsidRPr="00F700F6" w:rsidRDefault="00F700F6" w:rsidP="00F700F6">
      <w:pPr>
        <w:pStyle w:val="af8"/>
        <w:spacing w:before="0" w:beforeAutospacing="0" w:after="0" w:afterAutospacing="0" w:line="220" w:lineRule="atLeast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     </w:t>
      </w:r>
      <w:r w:rsidRPr="00F700F6">
        <w:rPr>
          <w:rFonts w:eastAsia="Times New Roman"/>
          <w:color w:val="000000" w:themeColor="text1"/>
        </w:rPr>
        <w:t xml:space="preserve">Помимо размещенных в кабинете информатики компьютеров и нетбуков, все учебные кабинеты оснащены </w:t>
      </w:r>
      <w:r>
        <w:rPr>
          <w:rFonts w:eastAsia="Times New Roman"/>
          <w:color w:val="000000" w:themeColor="text1"/>
        </w:rPr>
        <w:t>ноутбуками</w:t>
      </w:r>
      <w:r w:rsidRPr="00F700F6">
        <w:rPr>
          <w:rFonts w:eastAsia="Times New Roman"/>
          <w:color w:val="000000" w:themeColor="text1"/>
        </w:rPr>
        <w:t>, проекторами, аудиоустройствами,</w:t>
      </w:r>
      <w:r>
        <w:rPr>
          <w:rFonts w:eastAsia="Times New Roman"/>
          <w:color w:val="000000" w:themeColor="text1"/>
        </w:rPr>
        <w:t xml:space="preserve"> экранами, а </w:t>
      </w:r>
      <w:r w:rsidRPr="00F700F6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во 2 кабинете имеется интерактивная доска,</w:t>
      </w:r>
      <w:r w:rsidRPr="00F700F6">
        <w:rPr>
          <w:rFonts w:eastAsia="Times New Roman"/>
          <w:color w:val="000000" w:themeColor="text1"/>
        </w:rPr>
        <w:t xml:space="preserve"> что позволяет использовать в образовательном процессе современные технологии.</w:t>
      </w:r>
      <w:r>
        <w:rPr>
          <w:rFonts w:eastAsia="Times New Roman"/>
          <w:color w:val="000000" w:themeColor="text1"/>
        </w:rPr>
        <w:t xml:space="preserve"> </w:t>
      </w:r>
    </w:p>
    <w:p w:rsidR="00F700F6" w:rsidRDefault="00F700F6" w:rsidP="00F700F6">
      <w:pPr>
        <w:pStyle w:val="af8"/>
        <w:shd w:val="clear" w:color="auto" w:fill="FFFFFF"/>
        <w:spacing w:before="0" w:beforeAutospacing="0" w:after="0" w:afterAutospacing="0" w:line="220" w:lineRule="atLeast"/>
        <w:jc w:val="both"/>
        <w:rPr>
          <w:color w:val="000000" w:themeColor="text1"/>
          <w:shd w:val="clear" w:color="auto" w:fill="FFFFFF"/>
        </w:rPr>
      </w:pPr>
    </w:p>
    <w:p w:rsidR="00F700F6" w:rsidRPr="00F700F6" w:rsidRDefault="00F700F6" w:rsidP="00F700F6">
      <w:pPr>
        <w:pStyle w:val="af8"/>
        <w:shd w:val="clear" w:color="auto" w:fill="FFFFFF"/>
        <w:spacing w:before="0" w:beforeAutospacing="0" w:after="0" w:afterAutospacing="0" w:line="220" w:lineRule="atLeast"/>
        <w:jc w:val="center"/>
        <w:rPr>
          <w:b/>
          <w:color w:val="000000" w:themeColor="text1"/>
        </w:rPr>
      </w:pPr>
      <w:r w:rsidRPr="00F700F6">
        <w:rPr>
          <w:b/>
          <w:color w:val="000000" w:themeColor="text1"/>
        </w:rPr>
        <w:t>Оборудование, используемое для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2091"/>
      </w:tblGrid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center"/>
              <w:rPr>
                <w:b/>
              </w:rPr>
            </w:pPr>
            <w:r w:rsidRPr="00F700F6">
              <w:rPr>
                <w:b/>
              </w:rPr>
              <w:t>Наименование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center"/>
              <w:rPr>
                <w:b/>
              </w:rPr>
            </w:pPr>
            <w:r w:rsidRPr="00F700F6">
              <w:rPr>
                <w:b/>
              </w:rPr>
              <w:t xml:space="preserve">Количество </w:t>
            </w:r>
            <w:r w:rsidRPr="00F700F6">
              <w:rPr>
                <w:b/>
              </w:rPr>
              <w:lastRenderedPageBreak/>
              <w:t>(шт.)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r w:rsidRPr="00F700F6">
              <w:lastRenderedPageBreak/>
              <w:t>Количество персональных компьютеров (указывается количество всех имеющихся ПК, учитывая ноутбуки, нетбуки и т.п.)</w:t>
            </w:r>
            <w:r w:rsidR="00974CBD" w:rsidRPr="00F700F6">
              <w:t xml:space="preserve"> из них: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3</w:t>
            </w:r>
            <w:r w:rsidR="00AA6D98">
              <w:t>4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r w:rsidRPr="00F700F6">
              <w:t xml:space="preserve">- приобретённых за последние 3 года </w:t>
            </w:r>
          </w:p>
        </w:tc>
        <w:tc>
          <w:tcPr>
            <w:tcW w:w="2091" w:type="dxa"/>
          </w:tcPr>
          <w:p w:rsidR="00195304" w:rsidRPr="00F700F6" w:rsidRDefault="00AA6D98" w:rsidP="003F4860">
            <w:pPr>
              <w:jc w:val="both"/>
            </w:pPr>
            <w:r>
              <w:t>9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r w:rsidRPr="00F700F6"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2091" w:type="dxa"/>
          </w:tcPr>
          <w:p w:rsidR="00195304" w:rsidRPr="00F700F6" w:rsidRDefault="00974CBD" w:rsidP="003F4860">
            <w:pPr>
              <w:jc w:val="both"/>
            </w:pPr>
            <w:r>
              <w:t>3</w:t>
            </w:r>
            <w:r w:rsidR="00AA6D98">
              <w:t>2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Наличие кабинетов основ информатики и ИКТ, учитывая мобильный кабинет (при отсутствии таких кабинетов поставить «0»)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Имеется 1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 xml:space="preserve">в них рабочих мест с ПК, кроме рабочего места учителя 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7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Наличие библиотеки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1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Наличие в библиотеке  рабочих ме</w:t>
            </w:r>
            <w:proofErr w:type="gramStart"/>
            <w:r w:rsidRPr="00F700F6">
              <w:t>ст с ПК</w:t>
            </w:r>
            <w:proofErr w:type="gramEnd"/>
            <w:r w:rsidRPr="00F700F6">
              <w:t xml:space="preserve">, </w:t>
            </w:r>
          </w:p>
          <w:p w:rsidR="00195304" w:rsidRPr="00F700F6" w:rsidRDefault="00195304" w:rsidP="003F4860">
            <w:pPr>
              <w:jc w:val="both"/>
            </w:pPr>
            <w:r w:rsidRPr="00F700F6">
              <w:t>кроме рабочего места библиотекаря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нет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Количество интерактивных досок в классах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1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Количество мультимедийных проекторов в классах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7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Наличие в учреждении сети Интернет (да, нет)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да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Тип подключения к сети Интернет: модем, выделенная линия, спутниковое</w:t>
            </w:r>
          </w:p>
        </w:tc>
        <w:tc>
          <w:tcPr>
            <w:tcW w:w="2091" w:type="dxa"/>
          </w:tcPr>
          <w:p w:rsidR="00195304" w:rsidRPr="00F700F6" w:rsidRDefault="00974CBD" w:rsidP="003F4860">
            <w:pPr>
              <w:jc w:val="both"/>
            </w:pPr>
            <w:r>
              <w:t>выделенная линия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 xml:space="preserve">Количество ПК, подключенных к сети Интернет 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3</w:t>
            </w:r>
            <w:r w:rsidR="00AA6D98">
              <w:t>2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 xml:space="preserve">Количество ПК в составе локальных сетей </w:t>
            </w:r>
          </w:p>
        </w:tc>
        <w:tc>
          <w:tcPr>
            <w:tcW w:w="2091" w:type="dxa"/>
          </w:tcPr>
          <w:p w:rsidR="00195304" w:rsidRPr="00F700F6" w:rsidRDefault="00D42606" w:rsidP="003F4860">
            <w:pPr>
              <w:jc w:val="both"/>
            </w:pPr>
            <w:r w:rsidRPr="00F700F6">
              <w:t>8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Наличие в учреждении электронной почты (да, нет)</w:t>
            </w:r>
          </w:p>
        </w:tc>
        <w:tc>
          <w:tcPr>
            <w:tcW w:w="2091" w:type="dxa"/>
          </w:tcPr>
          <w:p w:rsidR="00195304" w:rsidRPr="00F700F6" w:rsidRDefault="00195304" w:rsidP="00974CBD">
            <w:pPr>
              <w:jc w:val="both"/>
              <w:rPr>
                <w:lang w:val="en-US"/>
              </w:rPr>
            </w:pPr>
            <w:r w:rsidRPr="00F700F6">
              <w:t xml:space="preserve"> да, </w:t>
            </w:r>
            <w:r w:rsidRPr="00F700F6">
              <w:rPr>
                <w:lang w:val="en-US"/>
              </w:rPr>
              <w:t>school27ar@mail.ru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 xml:space="preserve">Наличие в учреждении собственного сайта в сети Интернет, соответствующего требованиям Федерального закона «Об образовании в Российской Федерации» (да, нет) 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да,</w:t>
            </w:r>
          </w:p>
          <w:p w:rsidR="00195304" w:rsidRPr="00F700F6" w:rsidRDefault="00195304" w:rsidP="003F4860">
            <w:pPr>
              <w:jc w:val="both"/>
            </w:pPr>
            <w:r w:rsidRPr="00F700F6">
              <w:rPr>
                <w:lang w:val="en-US"/>
              </w:rPr>
              <w:t>http</w:t>
            </w:r>
            <w:r w:rsidRPr="00F700F6">
              <w:t>://27</w:t>
            </w:r>
            <w:proofErr w:type="spellStart"/>
            <w:r w:rsidRPr="00F700F6">
              <w:rPr>
                <w:lang w:val="en-US"/>
              </w:rPr>
              <w:t>rezh</w:t>
            </w:r>
            <w:proofErr w:type="spellEnd"/>
            <w:r w:rsidRPr="00F700F6">
              <w:t>.</w:t>
            </w:r>
            <w:proofErr w:type="spellStart"/>
            <w:r w:rsidRPr="00F700F6">
              <w:rPr>
                <w:lang w:val="en-US"/>
              </w:rPr>
              <w:t>uralschool</w:t>
            </w:r>
            <w:proofErr w:type="spellEnd"/>
            <w:r w:rsidRPr="00F700F6">
              <w:t>.</w:t>
            </w:r>
            <w:proofErr w:type="spellStart"/>
            <w:r w:rsidRPr="00F700F6">
              <w:rPr>
                <w:lang w:val="en-US"/>
              </w:rPr>
              <w:t>ru</w:t>
            </w:r>
            <w:proofErr w:type="spellEnd"/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Использование сетевой формы реализации образовательных программ (да, нет)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да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Реализация образовательных программ с применением электронного обучения (да, нет)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да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2091" w:type="dxa"/>
          </w:tcPr>
          <w:p w:rsidR="00195304" w:rsidRPr="00F700F6" w:rsidRDefault="00D42606" w:rsidP="003F4860">
            <w:pPr>
              <w:jc w:val="both"/>
            </w:pPr>
            <w:r w:rsidRPr="00F700F6">
              <w:t>да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  <w:rPr>
                <w:b/>
              </w:rPr>
            </w:pPr>
            <w:r w:rsidRPr="00F700F6">
              <w:rPr>
                <w:b/>
              </w:rPr>
              <w:t>Дополнительное оборудование: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 xml:space="preserve">Видеоплеер 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1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 xml:space="preserve">Множительная  и копировальная  техника 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1</w:t>
            </w:r>
            <w:r w:rsidR="00AA6D98">
              <w:t>5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Фотоаппарат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1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Видеокамера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1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Телевизор</w:t>
            </w:r>
          </w:p>
        </w:tc>
        <w:tc>
          <w:tcPr>
            <w:tcW w:w="2091" w:type="dxa"/>
          </w:tcPr>
          <w:p w:rsidR="00195304" w:rsidRPr="00F700F6" w:rsidRDefault="00974CBD" w:rsidP="003F4860">
            <w:pPr>
              <w:jc w:val="both"/>
            </w:pPr>
            <w:r>
              <w:t>2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Магнитола</w:t>
            </w:r>
          </w:p>
        </w:tc>
        <w:tc>
          <w:tcPr>
            <w:tcW w:w="2091" w:type="dxa"/>
          </w:tcPr>
          <w:p w:rsidR="00195304" w:rsidRPr="00F700F6" w:rsidRDefault="00D42606" w:rsidP="003F4860">
            <w:pPr>
              <w:jc w:val="both"/>
            </w:pPr>
            <w:r w:rsidRPr="00F700F6">
              <w:t>1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>Музыкальный центр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>1</w:t>
            </w:r>
          </w:p>
        </w:tc>
      </w:tr>
      <w:tr w:rsidR="00195304" w:rsidRPr="00B97B92" w:rsidTr="00974CBD">
        <w:tc>
          <w:tcPr>
            <w:tcW w:w="7479" w:type="dxa"/>
          </w:tcPr>
          <w:p w:rsidR="00195304" w:rsidRPr="00F700F6" w:rsidRDefault="00195304" w:rsidP="003F4860">
            <w:pPr>
              <w:jc w:val="both"/>
            </w:pPr>
            <w:r w:rsidRPr="00F700F6">
              <w:t xml:space="preserve"> Специальный  комплекс для оборудования и оснащения кабинетов физики, биологии, химии, иностранного языка </w:t>
            </w:r>
          </w:p>
        </w:tc>
        <w:tc>
          <w:tcPr>
            <w:tcW w:w="2091" w:type="dxa"/>
          </w:tcPr>
          <w:p w:rsidR="00195304" w:rsidRPr="00F700F6" w:rsidRDefault="00195304" w:rsidP="003F4860">
            <w:pPr>
              <w:jc w:val="both"/>
            </w:pPr>
            <w:r w:rsidRPr="00F700F6">
              <w:t xml:space="preserve">учебно-лабораторное оборудование для кабинета физики </w:t>
            </w:r>
          </w:p>
        </w:tc>
      </w:tr>
    </w:tbl>
    <w:p w:rsidR="00D77F08" w:rsidRDefault="00974CBD" w:rsidP="00972347">
      <w:r w:rsidRPr="00974CBD">
        <w:t xml:space="preserve">   </w:t>
      </w:r>
      <w:r>
        <w:t xml:space="preserve">             </w:t>
      </w:r>
      <w:r w:rsidRPr="00974CBD">
        <w:t xml:space="preserve">На официальном сайте МБОУ ООШ №27 можно найти более подробную информацию о материально-технических условиях организации образовательного процесса по ссылке </w:t>
      </w:r>
      <w:hyperlink r:id="rId19" w:history="1">
        <w:r w:rsidRPr="00490819">
          <w:rPr>
            <w:rStyle w:val="af6"/>
          </w:rPr>
          <w:t>https://27rezh.uralschool.ru/sveden/objects</w:t>
        </w:r>
      </w:hyperlink>
      <w:r>
        <w:t xml:space="preserve"> .</w:t>
      </w:r>
    </w:p>
    <w:p w:rsidR="00974CBD" w:rsidRDefault="00974CBD" w:rsidP="00974CBD">
      <w:pPr>
        <w:ind w:firstLine="720"/>
        <w:jc w:val="both"/>
      </w:pPr>
      <w:r>
        <w:t xml:space="preserve">          </w:t>
      </w:r>
      <w:r w:rsidRPr="00A62C2A">
        <w:t xml:space="preserve">Анализ показателей указывает на то, что </w:t>
      </w:r>
      <w:r>
        <w:t>МБОУ ООШ №27</w:t>
      </w:r>
      <w:r w:rsidRPr="00A62C2A">
        <w:t xml:space="preserve"> имеет достаточную инфраструктуру, которая соответствует </w:t>
      </w:r>
      <w:r>
        <w:rPr>
          <w:color w:val="222222"/>
          <w:shd w:val="clear" w:color="auto" w:fill="FFFFFF"/>
        </w:rPr>
        <w:t>санитарным</w:t>
      </w:r>
      <w:r w:rsidRPr="00C619BE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требованиям </w:t>
      </w:r>
      <w:r w:rsidRPr="00A62C2A">
        <w:t>и позволяет</w:t>
      </w:r>
      <w:r>
        <w:t xml:space="preserve"> </w:t>
      </w:r>
      <w:r w:rsidRPr="00A62C2A">
        <w:t>реализовывать образовательные программы в полном объеме в соответствии с ФГОС общего образования.</w:t>
      </w:r>
      <w:r>
        <w:t xml:space="preserve"> </w:t>
      </w:r>
    </w:p>
    <w:p w:rsidR="00974CBD" w:rsidRPr="00A62C2A" w:rsidRDefault="00974CBD" w:rsidP="00974CBD">
      <w:pPr>
        <w:ind w:firstLine="720"/>
        <w:jc w:val="both"/>
      </w:pPr>
      <w:r w:rsidRPr="00A62C2A"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t xml:space="preserve"> </w:t>
      </w:r>
      <w:r w:rsidRPr="00A62C2A"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t xml:space="preserve"> </w:t>
      </w:r>
      <w:r w:rsidRPr="00A62C2A">
        <w:t>обучающихся.</w:t>
      </w:r>
    </w:p>
    <w:p w:rsidR="00974CBD" w:rsidRDefault="00974CBD" w:rsidP="00177BE3">
      <w:pPr>
        <w:jc w:val="center"/>
      </w:pPr>
    </w:p>
    <w:p w:rsidR="00177BE3" w:rsidRPr="00177BE3" w:rsidRDefault="00177BE3" w:rsidP="00177BE3">
      <w:pPr>
        <w:jc w:val="center"/>
        <w:rPr>
          <w:b/>
          <w:sz w:val="28"/>
        </w:rPr>
      </w:pPr>
      <w:r w:rsidRPr="00177BE3">
        <w:rPr>
          <w:b/>
          <w:sz w:val="28"/>
          <w:lang w:val="en-US"/>
        </w:rPr>
        <w:t>II</w:t>
      </w:r>
      <w:r>
        <w:rPr>
          <w:b/>
          <w:sz w:val="28"/>
        </w:rPr>
        <w:t>.Анализ показателей деятельности</w:t>
      </w:r>
    </w:p>
    <w:p w:rsidR="00177BE3" w:rsidRDefault="00177BE3" w:rsidP="00972347">
      <w:pPr>
        <w:rPr>
          <w:b/>
        </w:rPr>
      </w:pPr>
    </w:p>
    <w:p w:rsidR="00974CBD" w:rsidRPr="00177BE3" w:rsidRDefault="00177BE3" w:rsidP="00972347">
      <w:pPr>
        <w:rPr>
          <w:b/>
        </w:rPr>
      </w:pPr>
      <w:r>
        <w:rPr>
          <w:b/>
        </w:rPr>
        <w:t>Показатели деятельности МБОУ ООШ №27  (на 31.12.202</w:t>
      </w:r>
      <w:r w:rsidR="00AA6D98">
        <w:rPr>
          <w:b/>
        </w:rPr>
        <w:t>2</w:t>
      </w:r>
      <w:r>
        <w:rPr>
          <w:b/>
        </w:rPr>
        <w:t>)</w:t>
      </w:r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25"/>
        <w:gridCol w:w="7022"/>
        <w:gridCol w:w="2402"/>
      </w:tblGrid>
      <w:tr w:rsidR="00177BE3" w:rsidRPr="00FE7BE1" w:rsidTr="00177BE3">
        <w:trPr>
          <w:jc w:val="center"/>
        </w:trPr>
        <w:tc>
          <w:tcPr>
            <w:tcW w:w="925" w:type="dxa"/>
            <w:vAlign w:val="center"/>
            <w:hideMark/>
          </w:tcPr>
          <w:p w:rsidR="00177BE3" w:rsidRPr="00FE7BE1" w:rsidRDefault="00177BE3" w:rsidP="00177BE3">
            <w:pPr>
              <w:rPr>
                <w:rFonts w:ascii="Calibri" w:hAnsi="Calibri"/>
              </w:rPr>
            </w:pPr>
          </w:p>
        </w:tc>
        <w:tc>
          <w:tcPr>
            <w:tcW w:w="7022" w:type="dxa"/>
            <w:vAlign w:val="center"/>
            <w:hideMark/>
          </w:tcPr>
          <w:p w:rsidR="00177BE3" w:rsidRPr="00FE7BE1" w:rsidRDefault="00177BE3" w:rsidP="00177BE3">
            <w:pPr>
              <w:rPr>
                <w:rFonts w:ascii="Calibri" w:hAnsi="Calibri"/>
              </w:rPr>
            </w:pPr>
          </w:p>
        </w:tc>
        <w:tc>
          <w:tcPr>
            <w:tcW w:w="2402" w:type="dxa"/>
            <w:vAlign w:val="center"/>
            <w:hideMark/>
          </w:tcPr>
          <w:p w:rsidR="00177BE3" w:rsidRPr="00FE7BE1" w:rsidRDefault="00177BE3" w:rsidP="00177BE3">
            <w:pPr>
              <w:rPr>
                <w:rFonts w:ascii="Calibri" w:hAnsi="Calibri"/>
              </w:rPr>
            </w:pP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Единица измерения 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rPr>
                <w:b/>
                <w:bCs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rPr>
                <w:rFonts w:ascii="Calibri" w:hAnsi="Calibri"/>
              </w:rPr>
            </w:pP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Общая численность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>
              <w:t>7</w:t>
            </w:r>
            <w:r w:rsidR="00AA6D98">
              <w:t>2</w:t>
            </w:r>
            <w:r w:rsidRPr="00FE7BE1">
              <w:t xml:space="preserve"> человек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>
              <w:t>3</w:t>
            </w:r>
            <w:r w:rsidR="00AA6D98">
              <w:t>7</w:t>
            </w:r>
            <w:r w:rsidRPr="00FE7BE1">
              <w:t xml:space="preserve"> человек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AA6D98" w:rsidP="00177BE3">
            <w:pPr>
              <w:pStyle w:val="formattext"/>
              <w:spacing w:after="0"/>
              <w:jc w:val="center"/>
            </w:pPr>
            <w:r>
              <w:t>35</w:t>
            </w:r>
            <w:r w:rsidR="00177BE3" w:rsidRPr="00FE7BE1">
              <w:t xml:space="preserve"> человек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447D9E" w:rsidP="00177BE3">
            <w:pPr>
              <w:pStyle w:val="formattext"/>
              <w:spacing w:after="0"/>
              <w:jc w:val="center"/>
            </w:pPr>
            <w:r>
              <w:t>0</w:t>
            </w:r>
            <w:r w:rsidR="00177BE3" w:rsidRPr="00FE7BE1">
              <w:t xml:space="preserve"> человек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891961" w:rsidP="00447D9E">
            <w:pPr>
              <w:pStyle w:val="formattext"/>
              <w:spacing w:after="0"/>
              <w:jc w:val="center"/>
            </w:pPr>
            <w:r>
              <w:t>16</w:t>
            </w:r>
            <w:r w:rsidR="00177BE3" w:rsidRPr="00FE7BE1">
              <w:t xml:space="preserve"> человек</w:t>
            </w:r>
            <w:r w:rsidR="00177BE3">
              <w:t>а</w:t>
            </w:r>
            <w:r w:rsidR="00177BE3" w:rsidRPr="00FE7BE1">
              <w:t xml:space="preserve">/ </w:t>
            </w:r>
            <w:r w:rsidR="00177BE3">
              <w:t>2</w:t>
            </w:r>
            <w:r>
              <w:t>2</w:t>
            </w:r>
            <w:r w:rsidR="00177BE3">
              <w:t>,</w:t>
            </w:r>
            <w:r>
              <w:t>2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447D9E" w:rsidRDefault="00891961" w:rsidP="00177BE3">
            <w:pPr>
              <w:pStyle w:val="formattext"/>
              <w:spacing w:after="0"/>
              <w:jc w:val="center"/>
            </w:pPr>
            <w:r>
              <w:t>4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447D9E" w:rsidRDefault="00177BE3" w:rsidP="00177BE3">
            <w:pPr>
              <w:pStyle w:val="formattext"/>
              <w:spacing w:after="0"/>
              <w:jc w:val="center"/>
            </w:pPr>
            <w:r w:rsidRPr="00447D9E">
              <w:t>3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>
              <w:t>-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>
              <w:t>-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 xml:space="preserve"> </w:t>
            </w:r>
            <w:r w:rsidR="00AA6D98">
              <w:t>1</w:t>
            </w:r>
            <w:r w:rsidR="00447D9E">
              <w:t xml:space="preserve"> </w:t>
            </w:r>
            <w:r w:rsidRPr="00FE7BE1">
              <w:t>че</w:t>
            </w:r>
            <w:r w:rsidR="00447D9E">
              <w:t xml:space="preserve">ловек/ </w:t>
            </w:r>
            <w:r w:rsidR="00AA6D98">
              <w:t>1</w:t>
            </w:r>
            <w:r w:rsidR="00447D9E">
              <w:t>0</w:t>
            </w:r>
            <w:r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AA6D98" w:rsidP="00447D9E">
            <w:pPr>
              <w:pStyle w:val="formattext"/>
              <w:spacing w:after="0"/>
              <w:jc w:val="center"/>
            </w:pPr>
            <w:r>
              <w:t>0</w:t>
            </w:r>
            <w:r w:rsidR="00177BE3" w:rsidRPr="00FE7BE1">
              <w:t xml:space="preserve"> человек/ </w:t>
            </w:r>
            <w:r w:rsidR="00447D9E">
              <w:t>0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>
              <w:t>-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>
              <w:t>-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AA6D98" w:rsidP="00177BE3">
            <w:pPr>
              <w:pStyle w:val="formattext"/>
              <w:spacing w:after="0"/>
              <w:jc w:val="center"/>
            </w:pPr>
            <w:r>
              <w:t>1</w:t>
            </w:r>
            <w:r w:rsidR="00177BE3">
              <w:t xml:space="preserve"> человек/ </w:t>
            </w:r>
            <w:r>
              <w:t>1</w:t>
            </w:r>
            <w:r w:rsidR="00177BE3">
              <w:t>0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>
              <w:t>-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выпускников 9 класса, </w:t>
            </w:r>
            <w:r w:rsidRPr="00FE7BE1">
              <w:lastRenderedPageBreak/>
              <w:t xml:space="preserve">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891961" w:rsidP="00177BE3">
            <w:pPr>
              <w:pStyle w:val="formattext"/>
              <w:spacing w:after="0"/>
              <w:jc w:val="center"/>
            </w:pPr>
            <w:r>
              <w:lastRenderedPageBreak/>
              <w:t>1</w:t>
            </w:r>
            <w:r w:rsidR="00177BE3" w:rsidRPr="00FE7BE1">
              <w:t xml:space="preserve"> человек/ </w:t>
            </w:r>
            <w:r>
              <w:t>1</w:t>
            </w:r>
            <w:r w:rsidR="00177BE3" w:rsidRPr="00FE7BE1">
              <w:t>0%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lastRenderedPageBreak/>
              <w:t xml:space="preserve">1.17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>
              <w:t>-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21447C" w:rsidP="0021447C">
            <w:pPr>
              <w:pStyle w:val="formattext"/>
              <w:spacing w:after="0"/>
              <w:jc w:val="center"/>
            </w:pPr>
            <w:r>
              <w:t>7</w:t>
            </w:r>
            <w:r w:rsidR="00891961">
              <w:t>2</w:t>
            </w:r>
            <w:r w:rsidR="00177BE3" w:rsidRPr="00410334">
              <w:t xml:space="preserve"> человек/ </w:t>
            </w:r>
            <w:r>
              <w:t>100</w:t>
            </w:r>
            <w:r w:rsidR="00177BE3" w:rsidRPr="00410334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</w:p>
        </w:tc>
      </w:tr>
      <w:tr w:rsidR="00177BE3" w:rsidRPr="003E05BA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3E05BA" w:rsidRDefault="003E05BA" w:rsidP="00177BE3">
            <w:pPr>
              <w:pStyle w:val="formattext"/>
              <w:spacing w:after="0"/>
              <w:jc w:val="center"/>
            </w:pPr>
            <w:r w:rsidRPr="003E05BA">
              <w:t xml:space="preserve">10 </w:t>
            </w:r>
            <w:r w:rsidR="0021447C" w:rsidRPr="003E05BA">
              <w:t xml:space="preserve">человек/ </w:t>
            </w:r>
            <w:r w:rsidRPr="003E05BA">
              <w:t>13</w:t>
            </w:r>
            <w:r w:rsidR="0021447C" w:rsidRPr="003E05BA">
              <w:t>,</w:t>
            </w:r>
            <w:r w:rsidRPr="003E05BA">
              <w:t>8</w:t>
            </w:r>
            <w:r w:rsidR="00177BE3" w:rsidRPr="003E05BA">
              <w:t>%</w:t>
            </w:r>
          </w:p>
        </w:tc>
      </w:tr>
      <w:tr w:rsidR="00177BE3" w:rsidRPr="003E05BA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Федерального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3E05BA" w:rsidRDefault="00177BE3" w:rsidP="00177BE3">
            <w:pPr>
              <w:pStyle w:val="formattext"/>
              <w:spacing w:after="0"/>
              <w:jc w:val="center"/>
            </w:pPr>
            <w:r w:rsidRPr="003E05BA">
              <w:t>0 человек/0%</w:t>
            </w:r>
          </w:p>
        </w:tc>
      </w:tr>
      <w:tr w:rsidR="00177BE3" w:rsidRPr="003E05BA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1.19.3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Международного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3E05BA" w:rsidRDefault="003E05BA" w:rsidP="00177BE3">
            <w:pPr>
              <w:pStyle w:val="formattext"/>
              <w:spacing w:after="0"/>
              <w:jc w:val="center"/>
            </w:pPr>
            <w:r w:rsidRPr="003E05BA">
              <w:t>3</w:t>
            </w:r>
            <w:r w:rsidR="00177BE3" w:rsidRPr="003E05BA">
              <w:t xml:space="preserve"> человек/ </w:t>
            </w:r>
            <w:r w:rsidRPr="003E05BA">
              <w:t>4,2</w:t>
            </w:r>
            <w:r w:rsidR="00177BE3" w:rsidRPr="003E05BA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435E6E" w:rsidRDefault="00177BE3" w:rsidP="00177BE3">
            <w:pPr>
              <w:pStyle w:val="formattext"/>
              <w:spacing w:after="0"/>
              <w:jc w:val="center"/>
              <w:rPr>
                <w:highlight w:val="yellow"/>
              </w:rPr>
            </w:pPr>
            <w:r w:rsidRPr="00435E6E">
              <w:t>0 человек/ 0%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>0 человек/ 0%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>0 человек/ 0%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435E6E" w:rsidP="00177BE3">
            <w:pPr>
              <w:pStyle w:val="formattext"/>
              <w:spacing w:after="0"/>
              <w:jc w:val="center"/>
            </w:pPr>
            <w:r>
              <w:t>35</w:t>
            </w:r>
            <w:r w:rsidR="0021447C">
              <w:t xml:space="preserve"> человек/ </w:t>
            </w:r>
            <w:r>
              <w:t>48</w:t>
            </w:r>
            <w:r w:rsidR="0021447C">
              <w:t>,6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21447C">
            <w:pPr>
              <w:pStyle w:val="formattext"/>
              <w:spacing w:after="0"/>
              <w:jc w:val="center"/>
            </w:pPr>
            <w:r>
              <w:t>1</w:t>
            </w:r>
            <w:r w:rsidR="000B08C7">
              <w:t>5</w:t>
            </w:r>
            <w:r w:rsidRPr="00FE7BE1">
              <w:t xml:space="preserve"> человек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0B08C7">
              <w:t>11 человек/</w:t>
            </w:r>
            <w:r w:rsidR="000B08C7">
              <w:t>73</w:t>
            </w:r>
            <w:r w:rsidRPr="000B08C7">
              <w:t>,</w:t>
            </w:r>
            <w:r w:rsidR="000B08C7">
              <w:t>3</w:t>
            </w:r>
            <w:r w:rsidRPr="000B08C7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21447C" w:rsidP="0021447C">
            <w:pPr>
              <w:pStyle w:val="formattext"/>
              <w:spacing w:after="0"/>
              <w:jc w:val="center"/>
            </w:pPr>
            <w:r>
              <w:t>11</w:t>
            </w:r>
            <w:r w:rsidR="00177BE3">
              <w:t xml:space="preserve"> человек/</w:t>
            </w:r>
            <w:r w:rsidR="000B08C7">
              <w:t>73,3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0B08C7" w:rsidP="0021447C">
            <w:pPr>
              <w:pStyle w:val="formattext"/>
              <w:spacing w:after="0"/>
            </w:pPr>
            <w:r>
              <w:t>4</w:t>
            </w:r>
            <w:r w:rsidR="00177BE3">
              <w:t xml:space="preserve"> </w:t>
            </w:r>
            <w:r w:rsidR="00177BE3" w:rsidRPr="00FE7BE1">
              <w:t xml:space="preserve">человека/ </w:t>
            </w:r>
            <w:r>
              <w:t>26,7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0B08C7" w:rsidP="0021447C">
            <w:pPr>
              <w:pStyle w:val="formattext"/>
              <w:spacing w:after="0"/>
              <w:jc w:val="center"/>
            </w:pPr>
            <w:r>
              <w:t xml:space="preserve">4 </w:t>
            </w:r>
            <w:r w:rsidRPr="00FE7BE1">
              <w:t xml:space="preserve">человека/ </w:t>
            </w:r>
            <w:r>
              <w:t>26,7</w:t>
            </w:r>
            <w:r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61C64" w:rsidP="00761C64">
            <w:pPr>
              <w:pStyle w:val="formattext"/>
              <w:spacing w:after="0"/>
              <w:jc w:val="center"/>
            </w:pPr>
            <w:r>
              <w:t>15 человек/ 93</w:t>
            </w:r>
            <w:r w:rsidR="00177BE3">
              <w:t>,</w:t>
            </w:r>
            <w:r>
              <w:t>7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1.29.1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0B08C7" w:rsidP="00177BE3">
            <w:pPr>
              <w:pStyle w:val="formattext"/>
              <w:spacing w:after="0"/>
              <w:jc w:val="center"/>
            </w:pPr>
            <w:r>
              <w:t>1</w:t>
            </w:r>
            <w:r w:rsidR="00177BE3" w:rsidRPr="00FE7BE1">
              <w:t xml:space="preserve"> человек/ </w:t>
            </w:r>
            <w:r>
              <w:t>6,66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lastRenderedPageBreak/>
              <w:t xml:space="preserve">1.29.2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AD1BF3" w:rsidP="00761C64">
            <w:pPr>
              <w:pStyle w:val="formattext"/>
              <w:spacing w:after="0"/>
              <w:jc w:val="center"/>
            </w:pPr>
            <w:r>
              <w:t xml:space="preserve">8 </w:t>
            </w:r>
            <w:r w:rsidR="00177BE3">
              <w:t xml:space="preserve">человек/ </w:t>
            </w:r>
            <w:r w:rsidR="00761C64">
              <w:t>5</w:t>
            </w:r>
            <w:r>
              <w:t>3</w:t>
            </w:r>
            <w:r w:rsidR="00761C64">
              <w:t>,</w:t>
            </w:r>
            <w:r>
              <w:t>3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1.30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1.30.1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AD1BF3" w:rsidP="00761C64">
            <w:pPr>
              <w:pStyle w:val="formattext"/>
              <w:spacing w:after="0"/>
              <w:jc w:val="center"/>
            </w:pPr>
            <w:r>
              <w:t>3</w:t>
            </w:r>
            <w:r w:rsidR="00761C64">
              <w:t xml:space="preserve"> человек/</w:t>
            </w:r>
            <w:r>
              <w:t>20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1.30.2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A75B44" w:rsidRDefault="00761C64" w:rsidP="00761C64">
            <w:pPr>
              <w:pStyle w:val="formattext"/>
              <w:spacing w:after="0"/>
              <w:jc w:val="center"/>
              <w:rPr>
                <w:highlight w:val="yellow"/>
              </w:rPr>
            </w:pPr>
            <w:r>
              <w:t>2 человека/ 1</w:t>
            </w:r>
            <w:r w:rsidR="00AD1BF3">
              <w:t>3</w:t>
            </w:r>
            <w:r w:rsidR="00177BE3" w:rsidRPr="00A05432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1.31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61C64" w:rsidP="00761C64">
            <w:pPr>
              <w:pStyle w:val="formattext"/>
              <w:spacing w:after="0"/>
              <w:jc w:val="center"/>
            </w:pPr>
            <w:r>
              <w:t>2</w:t>
            </w:r>
            <w:r w:rsidR="00177BE3" w:rsidRPr="00FE7BE1">
              <w:t xml:space="preserve"> человек/ </w:t>
            </w:r>
            <w:r>
              <w:t>1</w:t>
            </w:r>
            <w:r w:rsidR="007C7CF7">
              <w:t>3</w:t>
            </w:r>
            <w:r w:rsidR="00177BE3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1.32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C7CF7" w:rsidP="00761C64">
            <w:pPr>
              <w:pStyle w:val="formattext"/>
              <w:spacing w:after="0"/>
              <w:jc w:val="center"/>
            </w:pPr>
            <w:r>
              <w:t>3</w:t>
            </w:r>
            <w:r w:rsidR="00177BE3">
              <w:t xml:space="preserve"> человек/ </w:t>
            </w:r>
            <w:r>
              <w:t>20</w:t>
            </w:r>
            <w:r w:rsidR="00761C64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1.33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61C64" w:rsidP="00177BE3">
            <w:pPr>
              <w:pStyle w:val="formattext"/>
              <w:spacing w:after="0"/>
              <w:jc w:val="center"/>
            </w:pPr>
            <w:r>
              <w:t>1</w:t>
            </w:r>
            <w:r w:rsidR="007C7CF7">
              <w:t>5</w:t>
            </w:r>
            <w:r w:rsidR="00177BE3">
              <w:t xml:space="preserve"> человек/ 100</w:t>
            </w:r>
            <w:r w:rsidR="00177BE3" w:rsidRPr="00FE7BE1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1.34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C7CF7" w:rsidP="00761C64">
            <w:pPr>
              <w:pStyle w:val="formattext"/>
              <w:spacing w:after="0"/>
              <w:jc w:val="center"/>
            </w:pPr>
            <w:r>
              <w:t>8</w:t>
            </w:r>
            <w:r w:rsidR="00177BE3">
              <w:t xml:space="preserve"> </w:t>
            </w:r>
            <w:r w:rsidR="00177BE3" w:rsidRPr="00FE7BE1">
              <w:t>человек</w:t>
            </w:r>
            <w:r w:rsidR="00177BE3">
              <w:t>а</w:t>
            </w:r>
            <w:r w:rsidR="00177BE3" w:rsidRPr="00FE7BE1">
              <w:t>/</w:t>
            </w:r>
            <w:r>
              <w:t>53,3%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rPr>
                <w:b/>
                <w:bCs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rPr>
                <w:rFonts w:ascii="Calibri" w:hAnsi="Calibri"/>
              </w:rPr>
            </w:pP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Количество компьютеров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761C64">
            <w:pPr>
              <w:pStyle w:val="formattext"/>
              <w:spacing w:after="0"/>
              <w:jc w:val="center"/>
            </w:pPr>
            <w:r>
              <w:t xml:space="preserve">0,4 </w:t>
            </w:r>
            <w:r w:rsidRPr="00FE7BE1">
              <w:t>единицы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61C64" w:rsidP="00761C64">
            <w:pPr>
              <w:pStyle w:val="formattext"/>
              <w:spacing w:after="0"/>
              <w:jc w:val="center"/>
              <w:rPr>
                <w:highlight w:val="yellow"/>
              </w:rPr>
            </w:pPr>
            <w:r>
              <w:t>23</w:t>
            </w:r>
            <w:r w:rsidR="00177BE3">
              <w:t>,</w:t>
            </w:r>
            <w:r>
              <w:t>9</w:t>
            </w:r>
            <w:r w:rsidR="00177BE3" w:rsidRPr="00FE7BE1">
              <w:t xml:space="preserve"> единиц</w:t>
            </w:r>
            <w:r w:rsidR="00177BE3">
              <w:t>ы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>нет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>да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>да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 медиатекой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61C64" w:rsidP="00177BE3">
            <w:pPr>
              <w:pStyle w:val="formattext"/>
              <w:spacing w:after="0"/>
              <w:jc w:val="center"/>
            </w:pPr>
            <w:r>
              <w:t>нет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Оснащенного средствами сканирования и распознавания текстов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61C64" w:rsidP="00177BE3">
            <w:pPr>
              <w:pStyle w:val="formattext"/>
              <w:spacing w:after="0"/>
              <w:jc w:val="center"/>
            </w:pPr>
            <w:r>
              <w:t>да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>да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2.4.5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С контролируемой распечаткой бумажных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>да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761C64" w:rsidP="00761C64">
            <w:pPr>
              <w:pStyle w:val="formattext"/>
              <w:spacing w:after="0"/>
              <w:jc w:val="center"/>
            </w:pPr>
            <w:r>
              <w:t>7</w:t>
            </w:r>
            <w:r w:rsidR="007C7CF7">
              <w:t>2</w:t>
            </w:r>
            <w:r w:rsidR="00177BE3">
              <w:t xml:space="preserve"> человек/ 100</w:t>
            </w:r>
            <w:r w:rsidR="00177BE3" w:rsidRPr="009071ED">
              <w:t>%</w:t>
            </w:r>
          </w:p>
        </w:tc>
      </w:tr>
      <w:tr w:rsidR="00177BE3" w:rsidRPr="00FE7BE1" w:rsidTr="00177BE3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align-center"/>
              <w:spacing w:after="0"/>
            </w:pPr>
            <w:r w:rsidRPr="00FE7BE1">
              <w:lastRenderedPageBreak/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</w:pPr>
            <w:r w:rsidRPr="00FE7BE1"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7BE3" w:rsidRPr="00FE7BE1" w:rsidRDefault="00177BE3" w:rsidP="00177BE3">
            <w:pPr>
              <w:pStyle w:val="formattext"/>
              <w:spacing w:after="0"/>
              <w:jc w:val="center"/>
            </w:pPr>
            <w:r w:rsidRPr="00FE7BE1">
              <w:t>10 кв</w:t>
            </w:r>
            <w:proofErr w:type="gramStart"/>
            <w:r w:rsidRPr="00FE7BE1">
              <w:t>.м</w:t>
            </w:r>
            <w:proofErr w:type="gramEnd"/>
          </w:p>
        </w:tc>
      </w:tr>
    </w:tbl>
    <w:p w:rsidR="00CD660E" w:rsidRDefault="00CD660E" w:rsidP="003E3198">
      <w:pPr>
        <w:tabs>
          <w:tab w:val="left" w:pos="900"/>
        </w:tabs>
        <w:jc w:val="both"/>
        <w:rPr>
          <w:szCs w:val="28"/>
        </w:rPr>
      </w:pPr>
    </w:p>
    <w:p w:rsidR="00D77F08" w:rsidRDefault="00D34447" w:rsidP="00D77F08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477000" cy="8162925"/>
            <wp:effectExtent l="19050" t="0" r="0" b="0"/>
            <wp:docPr id="2" name="Рисунок 2" descr="C:\Users\User\Desktop\СКАНИРОВАНИЕ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ИРОВАНИЕ\тт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F08" w:rsidSect="00295E4D">
      <w:pgSz w:w="11906" w:h="16838"/>
      <w:pgMar w:top="720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EB" w:rsidRDefault="007933EB" w:rsidP="00560AD8">
      <w:r>
        <w:separator/>
      </w:r>
    </w:p>
  </w:endnote>
  <w:endnote w:type="continuationSeparator" w:id="0">
    <w:p w:rsidR="007933EB" w:rsidRDefault="007933EB" w:rsidP="0056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EB" w:rsidRDefault="007933EB" w:rsidP="00560AD8">
      <w:r>
        <w:separator/>
      </w:r>
    </w:p>
  </w:footnote>
  <w:footnote w:type="continuationSeparator" w:id="0">
    <w:p w:rsidR="007933EB" w:rsidRDefault="007933EB" w:rsidP="00560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614C"/>
    <w:multiLevelType w:val="hybridMultilevel"/>
    <w:tmpl w:val="CFAC92E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9716D34"/>
    <w:multiLevelType w:val="hybridMultilevel"/>
    <w:tmpl w:val="7ED0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33986"/>
    <w:multiLevelType w:val="hybridMultilevel"/>
    <w:tmpl w:val="12A009C0"/>
    <w:lvl w:ilvl="0" w:tplc="5C8E4D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D73816"/>
    <w:multiLevelType w:val="hybridMultilevel"/>
    <w:tmpl w:val="B9E8A4B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CBD3B24"/>
    <w:multiLevelType w:val="hybridMultilevel"/>
    <w:tmpl w:val="338AB5C2"/>
    <w:lvl w:ilvl="0" w:tplc="5F1AC60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EE44E2B"/>
    <w:multiLevelType w:val="hybridMultilevel"/>
    <w:tmpl w:val="B776CD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2A43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F068C"/>
    <w:multiLevelType w:val="hybridMultilevel"/>
    <w:tmpl w:val="F46C5A90"/>
    <w:lvl w:ilvl="0" w:tplc="C66CAE30">
      <w:numFmt w:val="bullet"/>
      <w:lvlText w:val=""/>
      <w:lvlJc w:val="left"/>
      <w:pPr>
        <w:ind w:left="1425" w:hanging="405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27272DF3"/>
    <w:multiLevelType w:val="hybridMultilevel"/>
    <w:tmpl w:val="375876F4"/>
    <w:lvl w:ilvl="0" w:tplc="14D80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B554C"/>
    <w:multiLevelType w:val="hybridMultilevel"/>
    <w:tmpl w:val="62CC8E1A"/>
    <w:lvl w:ilvl="0" w:tplc="DE16AB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B6F0B"/>
    <w:multiLevelType w:val="hybridMultilevel"/>
    <w:tmpl w:val="9B1C16E4"/>
    <w:lvl w:ilvl="0" w:tplc="783C3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9747C"/>
    <w:multiLevelType w:val="hybridMultilevel"/>
    <w:tmpl w:val="1BB6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418F"/>
    <w:multiLevelType w:val="hybridMultilevel"/>
    <w:tmpl w:val="EEC838A0"/>
    <w:lvl w:ilvl="0" w:tplc="C1B0F3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D0166F"/>
    <w:multiLevelType w:val="hybridMultilevel"/>
    <w:tmpl w:val="CE08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E4957"/>
    <w:multiLevelType w:val="hybridMultilevel"/>
    <w:tmpl w:val="86CCD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04348"/>
    <w:multiLevelType w:val="hybridMultilevel"/>
    <w:tmpl w:val="F352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55756"/>
    <w:multiLevelType w:val="hybridMultilevel"/>
    <w:tmpl w:val="884658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7761B7"/>
    <w:multiLevelType w:val="hybridMultilevel"/>
    <w:tmpl w:val="401492DE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485202"/>
    <w:multiLevelType w:val="hybridMultilevel"/>
    <w:tmpl w:val="B71A0088"/>
    <w:lvl w:ilvl="0" w:tplc="AF445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6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E4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8A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4D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C3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42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9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84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FC11BDD"/>
    <w:multiLevelType w:val="hybridMultilevel"/>
    <w:tmpl w:val="28B88D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2514CEF"/>
    <w:multiLevelType w:val="hybridMultilevel"/>
    <w:tmpl w:val="7366981C"/>
    <w:lvl w:ilvl="0" w:tplc="04190009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1">
    <w:nsid w:val="77C924BD"/>
    <w:multiLevelType w:val="multilevel"/>
    <w:tmpl w:val="79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10"/>
  </w:num>
  <w:num w:numId="11">
    <w:abstractNumId w:val="15"/>
  </w:num>
  <w:num w:numId="12">
    <w:abstractNumId w:val="8"/>
  </w:num>
  <w:num w:numId="13">
    <w:abstractNumId w:val="21"/>
  </w:num>
  <w:num w:numId="14">
    <w:abstractNumId w:val="12"/>
  </w:num>
  <w:num w:numId="15">
    <w:abstractNumId w:val="14"/>
  </w:num>
  <w:num w:numId="16">
    <w:abstractNumId w:val="11"/>
  </w:num>
  <w:num w:numId="17">
    <w:abstractNumId w:val="19"/>
  </w:num>
  <w:num w:numId="18">
    <w:abstractNumId w:val="9"/>
  </w:num>
  <w:num w:numId="19">
    <w:abstractNumId w:val="20"/>
  </w:num>
  <w:num w:numId="20">
    <w:abstractNumId w:val="16"/>
  </w:num>
  <w:num w:numId="21">
    <w:abstractNumId w:val="17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EA7"/>
    <w:rsid w:val="0000385D"/>
    <w:rsid w:val="00004307"/>
    <w:rsid w:val="00004845"/>
    <w:rsid w:val="00005927"/>
    <w:rsid w:val="00021A1E"/>
    <w:rsid w:val="00022888"/>
    <w:rsid w:val="000243E7"/>
    <w:rsid w:val="0003590E"/>
    <w:rsid w:val="00036575"/>
    <w:rsid w:val="0004447C"/>
    <w:rsid w:val="00046844"/>
    <w:rsid w:val="00046C02"/>
    <w:rsid w:val="00052C4A"/>
    <w:rsid w:val="000545A7"/>
    <w:rsid w:val="00063447"/>
    <w:rsid w:val="00065AFF"/>
    <w:rsid w:val="0007153E"/>
    <w:rsid w:val="00073700"/>
    <w:rsid w:val="00080E9F"/>
    <w:rsid w:val="0009447B"/>
    <w:rsid w:val="00096FB6"/>
    <w:rsid w:val="000B08C7"/>
    <w:rsid w:val="000B1C60"/>
    <w:rsid w:val="000B4CF5"/>
    <w:rsid w:val="000C11CE"/>
    <w:rsid w:val="000C5CAA"/>
    <w:rsid w:val="000C6296"/>
    <w:rsid w:val="000D1DC9"/>
    <w:rsid w:val="000D6C63"/>
    <w:rsid w:val="000E271A"/>
    <w:rsid w:val="000E35BF"/>
    <w:rsid w:val="000F0F3B"/>
    <w:rsid w:val="000F147E"/>
    <w:rsid w:val="00100131"/>
    <w:rsid w:val="00101A7D"/>
    <w:rsid w:val="001049C7"/>
    <w:rsid w:val="00110FBD"/>
    <w:rsid w:val="0011160E"/>
    <w:rsid w:val="00113DC6"/>
    <w:rsid w:val="001142F2"/>
    <w:rsid w:val="00123CFF"/>
    <w:rsid w:val="0013628E"/>
    <w:rsid w:val="00137A52"/>
    <w:rsid w:val="00150440"/>
    <w:rsid w:val="0015276F"/>
    <w:rsid w:val="00156D13"/>
    <w:rsid w:val="001579AD"/>
    <w:rsid w:val="00160ED6"/>
    <w:rsid w:val="0016108D"/>
    <w:rsid w:val="00172D89"/>
    <w:rsid w:val="00173A62"/>
    <w:rsid w:val="00174322"/>
    <w:rsid w:val="00174408"/>
    <w:rsid w:val="00174F06"/>
    <w:rsid w:val="00175FA7"/>
    <w:rsid w:val="001762A7"/>
    <w:rsid w:val="00177BE3"/>
    <w:rsid w:val="00180B53"/>
    <w:rsid w:val="0018461D"/>
    <w:rsid w:val="0019234A"/>
    <w:rsid w:val="0019281D"/>
    <w:rsid w:val="0019483B"/>
    <w:rsid w:val="00195304"/>
    <w:rsid w:val="001A0327"/>
    <w:rsid w:val="001A0846"/>
    <w:rsid w:val="001A4065"/>
    <w:rsid w:val="001B4974"/>
    <w:rsid w:val="001D5E40"/>
    <w:rsid w:val="001D7323"/>
    <w:rsid w:val="001E26F5"/>
    <w:rsid w:val="001E4F7A"/>
    <w:rsid w:val="001F188F"/>
    <w:rsid w:val="001F4A27"/>
    <w:rsid w:val="001F6E7D"/>
    <w:rsid w:val="0020237A"/>
    <w:rsid w:val="00202852"/>
    <w:rsid w:val="00204D55"/>
    <w:rsid w:val="002078C1"/>
    <w:rsid w:val="00210AF2"/>
    <w:rsid w:val="0021447C"/>
    <w:rsid w:val="00216DE8"/>
    <w:rsid w:val="002223CD"/>
    <w:rsid w:val="0022366F"/>
    <w:rsid w:val="00224042"/>
    <w:rsid w:val="00224789"/>
    <w:rsid w:val="0022482B"/>
    <w:rsid w:val="0022655C"/>
    <w:rsid w:val="00231685"/>
    <w:rsid w:val="00231809"/>
    <w:rsid w:val="00232732"/>
    <w:rsid w:val="002340F3"/>
    <w:rsid w:val="002350D4"/>
    <w:rsid w:val="00235E9D"/>
    <w:rsid w:val="0024058E"/>
    <w:rsid w:val="00240CC7"/>
    <w:rsid w:val="00247FC6"/>
    <w:rsid w:val="00250D4E"/>
    <w:rsid w:val="002555A1"/>
    <w:rsid w:val="00255B4A"/>
    <w:rsid w:val="00262E88"/>
    <w:rsid w:val="00264A35"/>
    <w:rsid w:val="00267EF1"/>
    <w:rsid w:val="00271982"/>
    <w:rsid w:val="00280617"/>
    <w:rsid w:val="002874D8"/>
    <w:rsid w:val="00290355"/>
    <w:rsid w:val="00290A09"/>
    <w:rsid w:val="00293E89"/>
    <w:rsid w:val="0029582E"/>
    <w:rsid w:val="00295E4D"/>
    <w:rsid w:val="002A044D"/>
    <w:rsid w:val="002A21D5"/>
    <w:rsid w:val="002A5135"/>
    <w:rsid w:val="002A57A3"/>
    <w:rsid w:val="002B4ADA"/>
    <w:rsid w:val="002B5067"/>
    <w:rsid w:val="002C31C1"/>
    <w:rsid w:val="002D24E9"/>
    <w:rsid w:val="002D39B7"/>
    <w:rsid w:val="002D4E4E"/>
    <w:rsid w:val="002E5E39"/>
    <w:rsid w:val="002E6EC3"/>
    <w:rsid w:val="002E7548"/>
    <w:rsid w:val="002F3CE0"/>
    <w:rsid w:val="002F6709"/>
    <w:rsid w:val="002F7B78"/>
    <w:rsid w:val="00304561"/>
    <w:rsid w:val="00307F4F"/>
    <w:rsid w:val="003105C7"/>
    <w:rsid w:val="00313A72"/>
    <w:rsid w:val="00320D94"/>
    <w:rsid w:val="00321011"/>
    <w:rsid w:val="00322331"/>
    <w:rsid w:val="00332F2F"/>
    <w:rsid w:val="003339C7"/>
    <w:rsid w:val="003362B9"/>
    <w:rsid w:val="00345730"/>
    <w:rsid w:val="003517D3"/>
    <w:rsid w:val="0035201E"/>
    <w:rsid w:val="00352667"/>
    <w:rsid w:val="00353EE8"/>
    <w:rsid w:val="00354101"/>
    <w:rsid w:val="003545A6"/>
    <w:rsid w:val="00354DDF"/>
    <w:rsid w:val="0036042B"/>
    <w:rsid w:val="00362FFF"/>
    <w:rsid w:val="00364C82"/>
    <w:rsid w:val="00375424"/>
    <w:rsid w:val="00381168"/>
    <w:rsid w:val="00385430"/>
    <w:rsid w:val="003B719C"/>
    <w:rsid w:val="003C4997"/>
    <w:rsid w:val="003D1AFF"/>
    <w:rsid w:val="003E05BA"/>
    <w:rsid w:val="003E245A"/>
    <w:rsid w:val="003E3198"/>
    <w:rsid w:val="003E3F46"/>
    <w:rsid w:val="003E4A56"/>
    <w:rsid w:val="003E565B"/>
    <w:rsid w:val="003E5ECB"/>
    <w:rsid w:val="003F4860"/>
    <w:rsid w:val="003F6617"/>
    <w:rsid w:val="0040716F"/>
    <w:rsid w:val="004112FA"/>
    <w:rsid w:val="00411AD6"/>
    <w:rsid w:val="00411BAB"/>
    <w:rsid w:val="00412C8D"/>
    <w:rsid w:val="00415BE1"/>
    <w:rsid w:val="00417CF2"/>
    <w:rsid w:val="00417F59"/>
    <w:rsid w:val="00425220"/>
    <w:rsid w:val="004305F9"/>
    <w:rsid w:val="00435E6E"/>
    <w:rsid w:val="00436C72"/>
    <w:rsid w:val="004405E0"/>
    <w:rsid w:val="004447A2"/>
    <w:rsid w:val="0044489D"/>
    <w:rsid w:val="00447D9E"/>
    <w:rsid w:val="004705C0"/>
    <w:rsid w:val="00470D44"/>
    <w:rsid w:val="004713F8"/>
    <w:rsid w:val="00475143"/>
    <w:rsid w:val="00483118"/>
    <w:rsid w:val="00483952"/>
    <w:rsid w:val="00485DD9"/>
    <w:rsid w:val="00497FFE"/>
    <w:rsid w:val="004A7066"/>
    <w:rsid w:val="004A7E57"/>
    <w:rsid w:val="004B1668"/>
    <w:rsid w:val="004B2132"/>
    <w:rsid w:val="004D4C1A"/>
    <w:rsid w:val="004F228D"/>
    <w:rsid w:val="00502AC1"/>
    <w:rsid w:val="00512D51"/>
    <w:rsid w:val="00517861"/>
    <w:rsid w:val="00517B99"/>
    <w:rsid w:val="005252C5"/>
    <w:rsid w:val="0053344F"/>
    <w:rsid w:val="00540186"/>
    <w:rsid w:val="00551917"/>
    <w:rsid w:val="00560AD8"/>
    <w:rsid w:val="00567A25"/>
    <w:rsid w:val="00577FA5"/>
    <w:rsid w:val="00582F01"/>
    <w:rsid w:val="00591105"/>
    <w:rsid w:val="00591C37"/>
    <w:rsid w:val="005953BE"/>
    <w:rsid w:val="0059714D"/>
    <w:rsid w:val="00597726"/>
    <w:rsid w:val="005A1BF0"/>
    <w:rsid w:val="005B0D56"/>
    <w:rsid w:val="005B14C7"/>
    <w:rsid w:val="005D55A5"/>
    <w:rsid w:val="005E4AD8"/>
    <w:rsid w:val="005F01C2"/>
    <w:rsid w:val="005F23B1"/>
    <w:rsid w:val="006001F1"/>
    <w:rsid w:val="006010B9"/>
    <w:rsid w:val="006013AC"/>
    <w:rsid w:val="00602EA4"/>
    <w:rsid w:val="00610075"/>
    <w:rsid w:val="006107E5"/>
    <w:rsid w:val="00622228"/>
    <w:rsid w:val="006244DB"/>
    <w:rsid w:val="00631904"/>
    <w:rsid w:val="0063518B"/>
    <w:rsid w:val="00644251"/>
    <w:rsid w:val="006538D2"/>
    <w:rsid w:val="0065717A"/>
    <w:rsid w:val="006613B2"/>
    <w:rsid w:val="00663908"/>
    <w:rsid w:val="006716D6"/>
    <w:rsid w:val="0067373A"/>
    <w:rsid w:val="006839C0"/>
    <w:rsid w:val="00690035"/>
    <w:rsid w:val="00690B8B"/>
    <w:rsid w:val="00693DEB"/>
    <w:rsid w:val="006A2FA1"/>
    <w:rsid w:val="006A7BEB"/>
    <w:rsid w:val="006B07D1"/>
    <w:rsid w:val="006B4D05"/>
    <w:rsid w:val="006B5C13"/>
    <w:rsid w:val="006B7E16"/>
    <w:rsid w:val="006C2FD8"/>
    <w:rsid w:val="006C5A06"/>
    <w:rsid w:val="006D6D31"/>
    <w:rsid w:val="006E1E71"/>
    <w:rsid w:val="006E2055"/>
    <w:rsid w:val="006E2363"/>
    <w:rsid w:val="006E407A"/>
    <w:rsid w:val="006E78AA"/>
    <w:rsid w:val="006F6F24"/>
    <w:rsid w:val="006F7E9B"/>
    <w:rsid w:val="00700FE0"/>
    <w:rsid w:val="00703620"/>
    <w:rsid w:val="00703DA2"/>
    <w:rsid w:val="0070678F"/>
    <w:rsid w:val="00732B86"/>
    <w:rsid w:val="00734BE5"/>
    <w:rsid w:val="00735695"/>
    <w:rsid w:val="00735AC5"/>
    <w:rsid w:val="00735F8C"/>
    <w:rsid w:val="00735FAF"/>
    <w:rsid w:val="007364D8"/>
    <w:rsid w:val="0073768F"/>
    <w:rsid w:val="007376F4"/>
    <w:rsid w:val="00740CB3"/>
    <w:rsid w:val="00742370"/>
    <w:rsid w:val="00754465"/>
    <w:rsid w:val="007609E3"/>
    <w:rsid w:val="00761C64"/>
    <w:rsid w:val="007621AC"/>
    <w:rsid w:val="00766EC7"/>
    <w:rsid w:val="0076710C"/>
    <w:rsid w:val="007675A3"/>
    <w:rsid w:val="00786BFC"/>
    <w:rsid w:val="00790558"/>
    <w:rsid w:val="00790578"/>
    <w:rsid w:val="00790AB7"/>
    <w:rsid w:val="00790E84"/>
    <w:rsid w:val="007926DD"/>
    <w:rsid w:val="007933EB"/>
    <w:rsid w:val="007A3A5A"/>
    <w:rsid w:val="007A73DE"/>
    <w:rsid w:val="007A7C36"/>
    <w:rsid w:val="007B2745"/>
    <w:rsid w:val="007B5DB0"/>
    <w:rsid w:val="007C3973"/>
    <w:rsid w:val="007C51C0"/>
    <w:rsid w:val="007C7CF7"/>
    <w:rsid w:val="007D3953"/>
    <w:rsid w:val="007E08A5"/>
    <w:rsid w:val="007F3C66"/>
    <w:rsid w:val="007F6077"/>
    <w:rsid w:val="008019E7"/>
    <w:rsid w:val="00812ED6"/>
    <w:rsid w:val="008133DA"/>
    <w:rsid w:val="00816148"/>
    <w:rsid w:val="00817436"/>
    <w:rsid w:val="00822437"/>
    <w:rsid w:val="00823807"/>
    <w:rsid w:val="00824808"/>
    <w:rsid w:val="0083076A"/>
    <w:rsid w:val="0083109C"/>
    <w:rsid w:val="00832C47"/>
    <w:rsid w:val="00837F3B"/>
    <w:rsid w:val="00847819"/>
    <w:rsid w:val="00850CE7"/>
    <w:rsid w:val="0085125F"/>
    <w:rsid w:val="0085297E"/>
    <w:rsid w:val="00872DB2"/>
    <w:rsid w:val="00880451"/>
    <w:rsid w:val="00881359"/>
    <w:rsid w:val="00883BAC"/>
    <w:rsid w:val="00887B0F"/>
    <w:rsid w:val="00891961"/>
    <w:rsid w:val="008948F5"/>
    <w:rsid w:val="00894993"/>
    <w:rsid w:val="00895318"/>
    <w:rsid w:val="008A47B7"/>
    <w:rsid w:val="008A480B"/>
    <w:rsid w:val="008C2FD6"/>
    <w:rsid w:val="008C39B1"/>
    <w:rsid w:val="008C6770"/>
    <w:rsid w:val="008D5B80"/>
    <w:rsid w:val="008E0700"/>
    <w:rsid w:val="008E1133"/>
    <w:rsid w:val="008F15BA"/>
    <w:rsid w:val="008F176A"/>
    <w:rsid w:val="008F65AC"/>
    <w:rsid w:val="009026F7"/>
    <w:rsid w:val="00902AF2"/>
    <w:rsid w:val="009055F1"/>
    <w:rsid w:val="009127FA"/>
    <w:rsid w:val="00927D8B"/>
    <w:rsid w:val="0093288B"/>
    <w:rsid w:val="00950004"/>
    <w:rsid w:val="009513D7"/>
    <w:rsid w:val="00954739"/>
    <w:rsid w:val="009573C2"/>
    <w:rsid w:val="0096201F"/>
    <w:rsid w:val="00963A6C"/>
    <w:rsid w:val="0096459F"/>
    <w:rsid w:val="00972347"/>
    <w:rsid w:val="00974CBD"/>
    <w:rsid w:val="00976974"/>
    <w:rsid w:val="00977534"/>
    <w:rsid w:val="0097786F"/>
    <w:rsid w:val="009813E2"/>
    <w:rsid w:val="00983A70"/>
    <w:rsid w:val="00991A3F"/>
    <w:rsid w:val="00992DF1"/>
    <w:rsid w:val="009949B7"/>
    <w:rsid w:val="00994D17"/>
    <w:rsid w:val="009A23D3"/>
    <w:rsid w:val="009A365F"/>
    <w:rsid w:val="009A77EC"/>
    <w:rsid w:val="009B5958"/>
    <w:rsid w:val="009C5EA7"/>
    <w:rsid w:val="009C6641"/>
    <w:rsid w:val="009D2C56"/>
    <w:rsid w:val="009D5293"/>
    <w:rsid w:val="009D5730"/>
    <w:rsid w:val="009D5905"/>
    <w:rsid w:val="009D73FF"/>
    <w:rsid w:val="009E33E5"/>
    <w:rsid w:val="009E5FEC"/>
    <w:rsid w:val="009F4E0A"/>
    <w:rsid w:val="009F6389"/>
    <w:rsid w:val="00A00763"/>
    <w:rsid w:val="00A03777"/>
    <w:rsid w:val="00A21A26"/>
    <w:rsid w:val="00A2260B"/>
    <w:rsid w:val="00A25B18"/>
    <w:rsid w:val="00A32305"/>
    <w:rsid w:val="00A33D00"/>
    <w:rsid w:val="00A37A4D"/>
    <w:rsid w:val="00A401C8"/>
    <w:rsid w:val="00A404C4"/>
    <w:rsid w:val="00A440C4"/>
    <w:rsid w:val="00A50822"/>
    <w:rsid w:val="00A51F64"/>
    <w:rsid w:val="00A56804"/>
    <w:rsid w:val="00A60A90"/>
    <w:rsid w:val="00A639AF"/>
    <w:rsid w:val="00A63F51"/>
    <w:rsid w:val="00A65502"/>
    <w:rsid w:val="00A670BA"/>
    <w:rsid w:val="00A739A8"/>
    <w:rsid w:val="00A83653"/>
    <w:rsid w:val="00A840C9"/>
    <w:rsid w:val="00A8532E"/>
    <w:rsid w:val="00A87150"/>
    <w:rsid w:val="00A90776"/>
    <w:rsid w:val="00A9282F"/>
    <w:rsid w:val="00A959EB"/>
    <w:rsid w:val="00A97DA0"/>
    <w:rsid w:val="00AA58AB"/>
    <w:rsid w:val="00AA6D98"/>
    <w:rsid w:val="00AB0209"/>
    <w:rsid w:val="00AB564B"/>
    <w:rsid w:val="00AB66FC"/>
    <w:rsid w:val="00AC0325"/>
    <w:rsid w:val="00AC1460"/>
    <w:rsid w:val="00AC3876"/>
    <w:rsid w:val="00AC39F4"/>
    <w:rsid w:val="00AC5665"/>
    <w:rsid w:val="00AC5C0B"/>
    <w:rsid w:val="00AC660F"/>
    <w:rsid w:val="00AD1BF3"/>
    <w:rsid w:val="00AD4106"/>
    <w:rsid w:val="00AD7B04"/>
    <w:rsid w:val="00AE1AC4"/>
    <w:rsid w:val="00AE4383"/>
    <w:rsid w:val="00AE6F1D"/>
    <w:rsid w:val="00AF0909"/>
    <w:rsid w:val="00AF0D2A"/>
    <w:rsid w:val="00B04256"/>
    <w:rsid w:val="00B11F3F"/>
    <w:rsid w:val="00B13D7A"/>
    <w:rsid w:val="00B14727"/>
    <w:rsid w:val="00B22D10"/>
    <w:rsid w:val="00B2619E"/>
    <w:rsid w:val="00B26595"/>
    <w:rsid w:val="00B274CD"/>
    <w:rsid w:val="00B30926"/>
    <w:rsid w:val="00B3254C"/>
    <w:rsid w:val="00B40B78"/>
    <w:rsid w:val="00B40B7F"/>
    <w:rsid w:val="00B51126"/>
    <w:rsid w:val="00B535EF"/>
    <w:rsid w:val="00B5540F"/>
    <w:rsid w:val="00B65BBA"/>
    <w:rsid w:val="00B66815"/>
    <w:rsid w:val="00B72DD0"/>
    <w:rsid w:val="00B80EE1"/>
    <w:rsid w:val="00B97711"/>
    <w:rsid w:val="00B97B92"/>
    <w:rsid w:val="00BA7380"/>
    <w:rsid w:val="00BB0F6E"/>
    <w:rsid w:val="00BB0FD4"/>
    <w:rsid w:val="00BB145D"/>
    <w:rsid w:val="00BB353E"/>
    <w:rsid w:val="00BB4E5B"/>
    <w:rsid w:val="00BB5800"/>
    <w:rsid w:val="00BB7266"/>
    <w:rsid w:val="00BC5A9C"/>
    <w:rsid w:val="00BC664A"/>
    <w:rsid w:val="00BC7550"/>
    <w:rsid w:val="00BD185E"/>
    <w:rsid w:val="00BD25C9"/>
    <w:rsid w:val="00BD5CD1"/>
    <w:rsid w:val="00BE072F"/>
    <w:rsid w:val="00BE093E"/>
    <w:rsid w:val="00BE0EFE"/>
    <w:rsid w:val="00BE38C8"/>
    <w:rsid w:val="00BE3FEA"/>
    <w:rsid w:val="00BE45BB"/>
    <w:rsid w:val="00BE4DE3"/>
    <w:rsid w:val="00BE58E6"/>
    <w:rsid w:val="00BE5E72"/>
    <w:rsid w:val="00BF3A9A"/>
    <w:rsid w:val="00BF49FE"/>
    <w:rsid w:val="00BF4DA6"/>
    <w:rsid w:val="00BF6C01"/>
    <w:rsid w:val="00C0338C"/>
    <w:rsid w:val="00C06F21"/>
    <w:rsid w:val="00C10378"/>
    <w:rsid w:val="00C15E85"/>
    <w:rsid w:val="00C16538"/>
    <w:rsid w:val="00C16559"/>
    <w:rsid w:val="00C17BEC"/>
    <w:rsid w:val="00C21999"/>
    <w:rsid w:val="00C2352C"/>
    <w:rsid w:val="00C27983"/>
    <w:rsid w:val="00C400B7"/>
    <w:rsid w:val="00C40179"/>
    <w:rsid w:val="00C55D3D"/>
    <w:rsid w:val="00C64CD4"/>
    <w:rsid w:val="00C7482C"/>
    <w:rsid w:val="00C74FF6"/>
    <w:rsid w:val="00C86E37"/>
    <w:rsid w:val="00C90EA3"/>
    <w:rsid w:val="00C9211C"/>
    <w:rsid w:val="00C92380"/>
    <w:rsid w:val="00C92CA1"/>
    <w:rsid w:val="00CA2019"/>
    <w:rsid w:val="00CB0C96"/>
    <w:rsid w:val="00CC31E6"/>
    <w:rsid w:val="00CC58ED"/>
    <w:rsid w:val="00CD1561"/>
    <w:rsid w:val="00CD54B1"/>
    <w:rsid w:val="00CD660E"/>
    <w:rsid w:val="00CD6DC6"/>
    <w:rsid w:val="00CE55DB"/>
    <w:rsid w:val="00CF4F3E"/>
    <w:rsid w:val="00D006A0"/>
    <w:rsid w:val="00D02D45"/>
    <w:rsid w:val="00D0468F"/>
    <w:rsid w:val="00D0792E"/>
    <w:rsid w:val="00D12A56"/>
    <w:rsid w:val="00D14134"/>
    <w:rsid w:val="00D14FF9"/>
    <w:rsid w:val="00D15B4C"/>
    <w:rsid w:val="00D164FD"/>
    <w:rsid w:val="00D21EFB"/>
    <w:rsid w:val="00D222D0"/>
    <w:rsid w:val="00D305A5"/>
    <w:rsid w:val="00D3101B"/>
    <w:rsid w:val="00D34447"/>
    <w:rsid w:val="00D34F92"/>
    <w:rsid w:val="00D408F6"/>
    <w:rsid w:val="00D42606"/>
    <w:rsid w:val="00D428D7"/>
    <w:rsid w:val="00D559CC"/>
    <w:rsid w:val="00D745F7"/>
    <w:rsid w:val="00D77F08"/>
    <w:rsid w:val="00D848CB"/>
    <w:rsid w:val="00D8497D"/>
    <w:rsid w:val="00D87298"/>
    <w:rsid w:val="00D91338"/>
    <w:rsid w:val="00D93D81"/>
    <w:rsid w:val="00DA072E"/>
    <w:rsid w:val="00DA79F1"/>
    <w:rsid w:val="00DB2A42"/>
    <w:rsid w:val="00DB7239"/>
    <w:rsid w:val="00DC1D2A"/>
    <w:rsid w:val="00DC2720"/>
    <w:rsid w:val="00DC3D1E"/>
    <w:rsid w:val="00DD0A9A"/>
    <w:rsid w:val="00DD0C7E"/>
    <w:rsid w:val="00DD11AD"/>
    <w:rsid w:val="00DE256B"/>
    <w:rsid w:val="00DF730B"/>
    <w:rsid w:val="00E13066"/>
    <w:rsid w:val="00E15166"/>
    <w:rsid w:val="00E17975"/>
    <w:rsid w:val="00E248B4"/>
    <w:rsid w:val="00E255D3"/>
    <w:rsid w:val="00E30EFD"/>
    <w:rsid w:val="00E327CA"/>
    <w:rsid w:val="00E36D70"/>
    <w:rsid w:val="00E420CF"/>
    <w:rsid w:val="00E44D52"/>
    <w:rsid w:val="00E450BD"/>
    <w:rsid w:val="00E47C0A"/>
    <w:rsid w:val="00E50BF1"/>
    <w:rsid w:val="00E51154"/>
    <w:rsid w:val="00E55F64"/>
    <w:rsid w:val="00E61863"/>
    <w:rsid w:val="00E626DC"/>
    <w:rsid w:val="00E669AC"/>
    <w:rsid w:val="00E7261D"/>
    <w:rsid w:val="00E806FF"/>
    <w:rsid w:val="00E81694"/>
    <w:rsid w:val="00E84A15"/>
    <w:rsid w:val="00E8582E"/>
    <w:rsid w:val="00EA6C39"/>
    <w:rsid w:val="00EB0F1D"/>
    <w:rsid w:val="00EB1F90"/>
    <w:rsid w:val="00EB38F9"/>
    <w:rsid w:val="00EB7D89"/>
    <w:rsid w:val="00EC063F"/>
    <w:rsid w:val="00EC44AC"/>
    <w:rsid w:val="00EC46E0"/>
    <w:rsid w:val="00EC5318"/>
    <w:rsid w:val="00ED1133"/>
    <w:rsid w:val="00ED72E2"/>
    <w:rsid w:val="00EE0F89"/>
    <w:rsid w:val="00EE3110"/>
    <w:rsid w:val="00EE668B"/>
    <w:rsid w:val="00EF271C"/>
    <w:rsid w:val="00EF4CD3"/>
    <w:rsid w:val="00EF577C"/>
    <w:rsid w:val="00F01722"/>
    <w:rsid w:val="00F020B9"/>
    <w:rsid w:val="00F113EA"/>
    <w:rsid w:val="00F13FD1"/>
    <w:rsid w:val="00F156C7"/>
    <w:rsid w:val="00F15F67"/>
    <w:rsid w:val="00F167F5"/>
    <w:rsid w:val="00F21A0D"/>
    <w:rsid w:val="00F22111"/>
    <w:rsid w:val="00F32423"/>
    <w:rsid w:val="00F444FB"/>
    <w:rsid w:val="00F44860"/>
    <w:rsid w:val="00F44E11"/>
    <w:rsid w:val="00F533F4"/>
    <w:rsid w:val="00F55E48"/>
    <w:rsid w:val="00F577B6"/>
    <w:rsid w:val="00F67154"/>
    <w:rsid w:val="00F676F1"/>
    <w:rsid w:val="00F700F6"/>
    <w:rsid w:val="00F7090B"/>
    <w:rsid w:val="00F73A38"/>
    <w:rsid w:val="00F74214"/>
    <w:rsid w:val="00F77C7D"/>
    <w:rsid w:val="00F77C83"/>
    <w:rsid w:val="00F806FA"/>
    <w:rsid w:val="00F82DEE"/>
    <w:rsid w:val="00F84057"/>
    <w:rsid w:val="00F85B6D"/>
    <w:rsid w:val="00F85C22"/>
    <w:rsid w:val="00F8710D"/>
    <w:rsid w:val="00F9513C"/>
    <w:rsid w:val="00F96A2E"/>
    <w:rsid w:val="00F9761B"/>
    <w:rsid w:val="00F97A19"/>
    <w:rsid w:val="00FA2FF1"/>
    <w:rsid w:val="00FA4F23"/>
    <w:rsid w:val="00FA6808"/>
    <w:rsid w:val="00FB03B3"/>
    <w:rsid w:val="00FB24E4"/>
    <w:rsid w:val="00FB3E3A"/>
    <w:rsid w:val="00FB515E"/>
    <w:rsid w:val="00FD0A1A"/>
    <w:rsid w:val="00FD0A6E"/>
    <w:rsid w:val="00FD4365"/>
    <w:rsid w:val="00FD6C8C"/>
    <w:rsid w:val="00FD7A2A"/>
    <w:rsid w:val="00FF3F78"/>
    <w:rsid w:val="00FF633D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69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77F0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7F0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D7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77F08"/>
    <w:pPr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D77F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 Style30"/>
    <w:uiPriority w:val="99"/>
    <w:rsid w:val="00D77F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77F08"/>
    <w:pPr>
      <w:widowControl w:val="0"/>
      <w:suppressAutoHyphens/>
      <w:spacing w:line="278" w:lineRule="exact"/>
      <w:jc w:val="center"/>
    </w:pPr>
    <w:rPr>
      <w:rFonts w:eastAsia="Andale Sans UI"/>
      <w:kern w:val="1"/>
      <w:lang w:eastAsia="en-US"/>
    </w:rPr>
  </w:style>
  <w:style w:type="character" w:styleId="a7">
    <w:name w:val="Strong"/>
    <w:uiPriority w:val="22"/>
    <w:qFormat/>
    <w:rsid w:val="00D77F08"/>
    <w:rPr>
      <w:b/>
      <w:bCs/>
    </w:rPr>
  </w:style>
  <w:style w:type="paragraph" w:styleId="a8">
    <w:name w:val="footer"/>
    <w:basedOn w:val="a"/>
    <w:link w:val="a9"/>
    <w:uiPriority w:val="99"/>
    <w:rsid w:val="00D77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7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8A48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169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-">
    <w:name w:val="МС-Обычный"/>
    <w:basedOn w:val="a"/>
    <w:rsid w:val="00E81694"/>
    <w:pPr>
      <w:spacing w:line="240" w:lineRule="exact"/>
      <w:ind w:firstLine="720"/>
    </w:pPr>
    <w:rPr>
      <w:rFonts w:ascii="Arial" w:hAnsi="Arial" w:cs="Arial"/>
      <w:sz w:val="20"/>
      <w:szCs w:val="20"/>
    </w:rPr>
  </w:style>
  <w:style w:type="paragraph" w:customStyle="1" w:styleId="FR1">
    <w:name w:val="FR1"/>
    <w:rsid w:val="00E81694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60AD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0A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60AD8"/>
    <w:rPr>
      <w:vertAlign w:val="superscript"/>
    </w:rPr>
  </w:style>
  <w:style w:type="paragraph" w:styleId="21">
    <w:name w:val="Body Text 2"/>
    <w:basedOn w:val="a"/>
    <w:link w:val="22"/>
    <w:semiHidden/>
    <w:rsid w:val="00895318"/>
    <w:pPr>
      <w:jc w:val="both"/>
    </w:pPr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8953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4F22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2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3"/>
    <w:rsid w:val="00B11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Основной текст + Не полужирный"/>
    <w:basedOn w:val="af1"/>
    <w:rsid w:val="00B11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1"/>
    <w:rsid w:val="00B11F3F"/>
    <w:pPr>
      <w:shd w:val="clear" w:color="auto" w:fill="FFFFFF"/>
      <w:spacing w:line="480" w:lineRule="exact"/>
      <w:jc w:val="both"/>
    </w:pPr>
    <w:rPr>
      <w:sz w:val="27"/>
      <w:szCs w:val="27"/>
      <w:lang w:eastAsia="en-US"/>
    </w:rPr>
  </w:style>
  <w:style w:type="paragraph" w:styleId="af3">
    <w:name w:val="No Spacing"/>
    <w:link w:val="af4"/>
    <w:uiPriority w:val="1"/>
    <w:qFormat/>
    <w:rsid w:val="006D6D31"/>
    <w:pPr>
      <w:spacing w:after="0" w:line="240" w:lineRule="auto"/>
    </w:pPr>
  </w:style>
  <w:style w:type="character" w:styleId="af5">
    <w:name w:val="page number"/>
    <w:basedOn w:val="a0"/>
    <w:rsid w:val="00046844"/>
  </w:style>
  <w:style w:type="character" w:styleId="af6">
    <w:name w:val="Hyperlink"/>
    <w:basedOn w:val="a0"/>
    <w:uiPriority w:val="99"/>
    <w:unhideWhenUsed/>
    <w:rsid w:val="00046844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046844"/>
    <w:rPr>
      <w:color w:val="800080"/>
      <w:u w:val="single"/>
    </w:rPr>
  </w:style>
  <w:style w:type="character" w:customStyle="1" w:styleId="normaltextrun">
    <w:name w:val="normaltextrun"/>
    <w:basedOn w:val="a0"/>
    <w:rsid w:val="00046844"/>
  </w:style>
  <w:style w:type="character" w:customStyle="1" w:styleId="eop">
    <w:name w:val="eop"/>
    <w:basedOn w:val="a0"/>
    <w:rsid w:val="00046844"/>
  </w:style>
  <w:style w:type="paragraph" w:customStyle="1" w:styleId="paragraph">
    <w:name w:val="paragraph"/>
    <w:basedOn w:val="a"/>
    <w:rsid w:val="00046844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046844"/>
  </w:style>
  <w:style w:type="character" w:customStyle="1" w:styleId="scx30810174">
    <w:name w:val="scx30810174"/>
    <w:basedOn w:val="a0"/>
    <w:rsid w:val="00046844"/>
  </w:style>
  <w:style w:type="character" w:customStyle="1" w:styleId="af4">
    <w:name w:val="Без интервала Знак"/>
    <w:basedOn w:val="a0"/>
    <w:link w:val="af3"/>
    <w:uiPriority w:val="1"/>
    <w:locked/>
    <w:rsid w:val="00046844"/>
  </w:style>
  <w:style w:type="paragraph" w:styleId="af8">
    <w:name w:val="Normal (Web)"/>
    <w:basedOn w:val="a"/>
    <w:uiPriority w:val="99"/>
    <w:unhideWhenUsed/>
    <w:rsid w:val="00992DF1"/>
    <w:pPr>
      <w:spacing w:before="100" w:beforeAutospacing="1" w:after="100" w:afterAutospacing="1"/>
    </w:pPr>
    <w:rPr>
      <w:rFonts w:eastAsiaTheme="minorEastAsia"/>
    </w:rPr>
  </w:style>
  <w:style w:type="character" w:customStyle="1" w:styleId="ab">
    <w:name w:val="Абзац списка Знак"/>
    <w:link w:val="aa"/>
    <w:uiPriority w:val="34"/>
    <w:locked/>
    <w:rsid w:val="00231685"/>
  </w:style>
  <w:style w:type="paragraph" w:styleId="af9">
    <w:name w:val="Body Text"/>
    <w:basedOn w:val="a"/>
    <w:link w:val="afa"/>
    <w:uiPriority w:val="99"/>
    <w:unhideWhenUsed/>
    <w:rsid w:val="00A25B1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A2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48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7548"/>
  </w:style>
  <w:style w:type="character" w:customStyle="1" w:styleId="20">
    <w:name w:val="Заголовок 2 Знак"/>
    <w:basedOn w:val="a0"/>
    <w:link w:val="2"/>
    <w:uiPriority w:val="9"/>
    <w:semiHidden/>
    <w:rsid w:val="000F0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lign-center">
    <w:name w:val="align-center"/>
    <w:basedOn w:val="a"/>
    <w:rsid w:val="00177BE3"/>
    <w:pPr>
      <w:spacing w:after="223"/>
      <w:jc w:val="center"/>
    </w:pPr>
  </w:style>
  <w:style w:type="paragraph" w:customStyle="1" w:styleId="formattext">
    <w:name w:val="formattext"/>
    <w:basedOn w:val="a"/>
    <w:rsid w:val="00177BE3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06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27rezh.uralschool.ru/org-info/education-implemented-program?id=3" TargetMode="External"/><Relationship Id="rId18" Type="http://schemas.openxmlformats.org/officeDocument/2006/relationships/hyperlink" Target="https://27rezh.uralschool.ru/?section_id=9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27rezh.uralschool.ru/org-info/education-implemented-program?id=1" TargetMode="External"/><Relationship Id="rId17" Type="http://schemas.openxmlformats.org/officeDocument/2006/relationships/hyperlink" Target="https://27rezh.uralschool.ru/upload/sc27rezh_new/files/80/15/8015bb998161b229b1f16d3f77945fb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27rezh.uralschool.ru/upload/sc27rezh_new/files/31/a0/31a0e93aaeca40b950e5cc07a3aeeea6.pd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7rezh.uralschool.ru/org-info/education-implemented-program?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7rezh.uralschool.ru/upload/sc27rezh_new/files/67/27/6727055e914c90dedf79a5f9a452761e.pdf" TargetMode="External"/><Relationship Id="rId10" Type="http://schemas.openxmlformats.org/officeDocument/2006/relationships/hyperlink" Target="https://27rezh.uralschool.ru/?section_id=152" TargetMode="External"/><Relationship Id="rId19" Type="http://schemas.openxmlformats.org/officeDocument/2006/relationships/hyperlink" Target="https://27rezh.uralschool.ru/sveden/ob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7rezh.uralschool.ru/sveden/struct" TargetMode="External"/><Relationship Id="rId14" Type="http://schemas.openxmlformats.org/officeDocument/2006/relationships/hyperlink" Target="https://27rezh.uralschool.ru/sveden/educ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BB107-4FCB-4A20-86ED-56EBCC74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5679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28</dc:creator>
  <cp:lastModifiedBy>User</cp:lastModifiedBy>
  <cp:revision>2</cp:revision>
  <cp:lastPrinted>2023-03-31T10:55:00Z</cp:lastPrinted>
  <dcterms:created xsi:type="dcterms:W3CDTF">2023-03-31T11:01:00Z</dcterms:created>
  <dcterms:modified xsi:type="dcterms:W3CDTF">2023-03-31T11:01:00Z</dcterms:modified>
</cp:coreProperties>
</file>