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BE5" w:rsidRDefault="006B4BE5" w:rsidP="00A36ADE">
      <w:pPr>
        <w:pStyle w:val="a3"/>
        <w:spacing w:line="276" w:lineRule="auto"/>
        <w:rPr>
          <w:sz w:val="28"/>
          <w:szCs w:val="28"/>
        </w:rPr>
      </w:pPr>
    </w:p>
    <w:p w:rsidR="006B4BE5" w:rsidRDefault="006B4BE5" w:rsidP="00A36ADE">
      <w:pPr>
        <w:pStyle w:val="a3"/>
        <w:spacing w:line="276" w:lineRule="auto"/>
        <w:rPr>
          <w:sz w:val="28"/>
          <w:szCs w:val="28"/>
        </w:rPr>
      </w:pPr>
    </w:p>
    <w:p w:rsidR="006B4BE5" w:rsidRDefault="006B4BE5" w:rsidP="00A36ADE">
      <w:pPr>
        <w:pStyle w:val="a3"/>
        <w:spacing w:line="276" w:lineRule="auto"/>
        <w:rPr>
          <w:sz w:val="28"/>
          <w:szCs w:val="28"/>
        </w:rPr>
      </w:pPr>
    </w:p>
    <w:p w:rsidR="002E000F" w:rsidRPr="0070186D" w:rsidRDefault="002E000F" w:rsidP="00A36ADE">
      <w:pPr>
        <w:pStyle w:val="a3"/>
        <w:spacing w:line="276" w:lineRule="auto"/>
        <w:rPr>
          <w:sz w:val="28"/>
          <w:szCs w:val="28"/>
        </w:rPr>
      </w:pPr>
      <w:r w:rsidRPr="0070186D">
        <w:rPr>
          <w:sz w:val="28"/>
          <w:szCs w:val="28"/>
        </w:rPr>
        <w:t>СОГЛАСОВАНО:</w:t>
      </w:r>
    </w:p>
    <w:p w:rsidR="002E000F" w:rsidRPr="0070186D" w:rsidRDefault="002E000F" w:rsidP="00A36ADE">
      <w:pPr>
        <w:pStyle w:val="a3"/>
        <w:spacing w:line="276" w:lineRule="auto"/>
        <w:rPr>
          <w:sz w:val="28"/>
          <w:szCs w:val="28"/>
        </w:rPr>
      </w:pPr>
      <w:r w:rsidRPr="0070186D">
        <w:rPr>
          <w:spacing w:val="-1"/>
          <w:sz w:val="28"/>
          <w:szCs w:val="28"/>
        </w:rPr>
        <w:t>Председатель профкома</w:t>
      </w:r>
    </w:p>
    <w:p w:rsidR="002E000F" w:rsidRPr="0070186D" w:rsidRDefault="002E000F" w:rsidP="00A36ADE">
      <w:pPr>
        <w:pStyle w:val="a3"/>
        <w:spacing w:line="276" w:lineRule="auto"/>
        <w:rPr>
          <w:sz w:val="28"/>
          <w:szCs w:val="28"/>
        </w:rPr>
      </w:pPr>
      <w:proofErr w:type="spellStart"/>
      <w:r w:rsidRPr="0070186D">
        <w:rPr>
          <w:sz w:val="28"/>
          <w:szCs w:val="28"/>
        </w:rPr>
        <w:t>Чепайкина</w:t>
      </w:r>
      <w:proofErr w:type="spellEnd"/>
      <w:r w:rsidRPr="0070186D">
        <w:rPr>
          <w:sz w:val="28"/>
          <w:szCs w:val="28"/>
        </w:rPr>
        <w:t xml:space="preserve"> С.Б.</w:t>
      </w:r>
      <w:r w:rsidR="0007297A">
        <w:rPr>
          <w:sz w:val="28"/>
          <w:szCs w:val="28"/>
        </w:rPr>
        <w:t xml:space="preserve"> _____________</w:t>
      </w:r>
    </w:p>
    <w:p w:rsidR="002E000F" w:rsidRDefault="002E000F" w:rsidP="00A36ADE">
      <w:pPr>
        <w:shd w:val="clear" w:color="auto" w:fill="FFFFFF"/>
        <w:spacing w:before="293"/>
      </w:pPr>
      <w:r>
        <w:t>Протокол № ___ от «__» ___________ 20</w:t>
      </w:r>
      <w:r w:rsidR="00E425CD">
        <w:t>__</w:t>
      </w:r>
      <w:r>
        <w:t xml:space="preserve"> г.</w:t>
      </w:r>
      <w:r>
        <w:tab/>
      </w:r>
      <w:r>
        <w:tab/>
      </w:r>
    </w:p>
    <w:p w:rsidR="002E000F" w:rsidRDefault="002E000F" w:rsidP="00A36ADE">
      <w:pPr>
        <w:shd w:val="clear" w:color="auto" w:fill="FFFFFF"/>
        <w:spacing w:before="293"/>
      </w:pPr>
    </w:p>
    <w:p w:rsidR="002E000F" w:rsidRDefault="002E000F" w:rsidP="00A36ADE">
      <w:pPr>
        <w:shd w:val="clear" w:color="auto" w:fill="FFFFFF"/>
        <w:spacing w:before="293"/>
      </w:pPr>
    </w:p>
    <w:p w:rsidR="002E000F" w:rsidRDefault="002E000F" w:rsidP="00A36ADE">
      <w:pPr>
        <w:shd w:val="clear" w:color="auto" w:fill="FFFFFF"/>
        <w:spacing w:before="293"/>
      </w:pPr>
    </w:p>
    <w:p w:rsidR="002E000F" w:rsidRDefault="002E000F" w:rsidP="00A36ADE">
      <w:pPr>
        <w:shd w:val="clear" w:color="auto" w:fill="FFFFFF"/>
        <w:spacing w:before="293"/>
      </w:pPr>
    </w:p>
    <w:p w:rsidR="002E000F" w:rsidRDefault="002E000F" w:rsidP="00A36ADE">
      <w:pPr>
        <w:shd w:val="clear" w:color="auto" w:fill="FFFFFF"/>
        <w:spacing w:before="293"/>
      </w:pPr>
    </w:p>
    <w:p w:rsidR="002E000F" w:rsidRDefault="002E000F" w:rsidP="00A36ADE">
      <w:pPr>
        <w:shd w:val="clear" w:color="auto" w:fill="FFFFFF"/>
        <w:spacing w:before="293"/>
      </w:pPr>
    </w:p>
    <w:p w:rsidR="002E000F" w:rsidRDefault="002E000F" w:rsidP="00A36ADE">
      <w:pPr>
        <w:pStyle w:val="a3"/>
        <w:spacing w:line="276" w:lineRule="auto"/>
      </w:pPr>
      <w:r>
        <w:br w:type="column"/>
      </w:r>
    </w:p>
    <w:p w:rsidR="002E000F" w:rsidRDefault="002E000F" w:rsidP="00A36ADE">
      <w:pPr>
        <w:pStyle w:val="a3"/>
        <w:spacing w:line="276" w:lineRule="auto"/>
        <w:rPr>
          <w:sz w:val="24"/>
        </w:rPr>
      </w:pPr>
    </w:p>
    <w:p w:rsidR="002E000F" w:rsidRDefault="002E000F" w:rsidP="00A36ADE">
      <w:pPr>
        <w:pStyle w:val="a3"/>
        <w:spacing w:line="276" w:lineRule="auto"/>
        <w:rPr>
          <w:sz w:val="24"/>
        </w:rPr>
      </w:pPr>
    </w:p>
    <w:p w:rsidR="002E000F" w:rsidRDefault="002E000F" w:rsidP="00A36ADE">
      <w:pPr>
        <w:pStyle w:val="a3"/>
        <w:spacing w:line="276" w:lineRule="auto"/>
        <w:rPr>
          <w:sz w:val="24"/>
        </w:rPr>
      </w:pPr>
    </w:p>
    <w:p w:rsidR="002E000F" w:rsidRPr="0070186D" w:rsidRDefault="002E000F" w:rsidP="00A36ADE">
      <w:pPr>
        <w:pStyle w:val="a3"/>
        <w:spacing w:line="276" w:lineRule="auto"/>
        <w:rPr>
          <w:sz w:val="28"/>
          <w:szCs w:val="28"/>
        </w:rPr>
      </w:pPr>
      <w:r w:rsidRPr="0070186D">
        <w:rPr>
          <w:sz w:val="28"/>
          <w:szCs w:val="28"/>
        </w:rPr>
        <w:t>УТВЕРЖДАЮ:</w:t>
      </w:r>
    </w:p>
    <w:p w:rsidR="002E000F" w:rsidRPr="0070186D" w:rsidRDefault="002E000F" w:rsidP="00A36ADE">
      <w:pPr>
        <w:pStyle w:val="a3"/>
        <w:spacing w:line="276" w:lineRule="auto"/>
        <w:rPr>
          <w:sz w:val="28"/>
          <w:szCs w:val="28"/>
        </w:rPr>
      </w:pPr>
      <w:r w:rsidRPr="0070186D">
        <w:rPr>
          <w:sz w:val="28"/>
          <w:szCs w:val="28"/>
        </w:rPr>
        <w:t>Директор МКОУ ООШ№ 27</w:t>
      </w:r>
    </w:p>
    <w:p w:rsidR="002E000F" w:rsidRPr="0070186D" w:rsidRDefault="002E000F" w:rsidP="00A36ADE">
      <w:pPr>
        <w:pStyle w:val="a3"/>
        <w:spacing w:line="276" w:lineRule="auto"/>
        <w:rPr>
          <w:sz w:val="28"/>
          <w:szCs w:val="28"/>
        </w:rPr>
      </w:pPr>
      <w:proofErr w:type="spellStart"/>
      <w:r w:rsidRPr="0070186D">
        <w:rPr>
          <w:sz w:val="28"/>
          <w:szCs w:val="28"/>
        </w:rPr>
        <w:t>Димитриева</w:t>
      </w:r>
      <w:proofErr w:type="spellEnd"/>
      <w:r w:rsidRPr="0070186D">
        <w:rPr>
          <w:sz w:val="28"/>
          <w:szCs w:val="28"/>
        </w:rPr>
        <w:t xml:space="preserve"> И.М.</w:t>
      </w:r>
      <w:r w:rsidR="0007297A">
        <w:rPr>
          <w:sz w:val="28"/>
          <w:szCs w:val="28"/>
        </w:rPr>
        <w:t xml:space="preserve"> ___________</w:t>
      </w:r>
    </w:p>
    <w:p w:rsidR="002E000F" w:rsidRDefault="002E000F" w:rsidP="00A36ADE">
      <w:pPr>
        <w:shd w:val="clear" w:color="auto" w:fill="FFFFFF"/>
        <w:spacing w:before="43" w:line="230" w:lineRule="exact"/>
        <w:rPr>
          <w:sz w:val="24"/>
          <w:szCs w:val="24"/>
        </w:rPr>
      </w:pPr>
    </w:p>
    <w:p w:rsidR="002E000F" w:rsidRDefault="002E000F" w:rsidP="00A36ADE">
      <w:pPr>
        <w:shd w:val="clear" w:color="auto" w:fill="FFFFFF"/>
        <w:spacing w:before="43" w:line="230" w:lineRule="exact"/>
        <w:rPr>
          <w:sz w:val="24"/>
          <w:szCs w:val="24"/>
        </w:rPr>
        <w:sectPr w:rsidR="002E000F" w:rsidSect="00AF6A42">
          <w:headerReference w:type="default" r:id="rId7"/>
          <w:type w:val="continuous"/>
          <w:pgSz w:w="11909" w:h="16834"/>
          <w:pgMar w:top="568" w:right="511" w:bottom="360" w:left="1276" w:header="720" w:footer="720" w:gutter="0"/>
          <w:cols w:num="2" w:space="1218"/>
          <w:noEndnote/>
        </w:sectPr>
      </w:pPr>
      <w:r>
        <w:rPr>
          <w:sz w:val="24"/>
          <w:szCs w:val="24"/>
        </w:rPr>
        <w:t>Приказ № _____ от «___»  ________20</w:t>
      </w:r>
      <w:r w:rsidR="00E425CD">
        <w:rPr>
          <w:sz w:val="24"/>
          <w:szCs w:val="24"/>
        </w:rPr>
        <w:t>__</w:t>
      </w:r>
      <w:r>
        <w:rPr>
          <w:sz w:val="24"/>
          <w:szCs w:val="24"/>
        </w:rPr>
        <w:t>г.</w:t>
      </w:r>
    </w:p>
    <w:p w:rsidR="002E000F" w:rsidRPr="0070186D" w:rsidRDefault="002E000F" w:rsidP="00A36ADE">
      <w:pPr>
        <w:shd w:val="clear" w:color="auto" w:fill="FFFFFF"/>
        <w:spacing w:before="43"/>
        <w:jc w:val="center"/>
        <w:rPr>
          <w:b/>
          <w:sz w:val="44"/>
          <w:szCs w:val="44"/>
        </w:rPr>
      </w:pPr>
      <w:r w:rsidRPr="0070186D">
        <w:rPr>
          <w:b/>
          <w:sz w:val="44"/>
          <w:szCs w:val="44"/>
        </w:rPr>
        <w:lastRenderedPageBreak/>
        <w:t>Должностная инструкция по охране труда</w:t>
      </w:r>
    </w:p>
    <w:p w:rsidR="002E000F" w:rsidRDefault="0007297A" w:rsidP="0026714A">
      <w:pPr>
        <w:shd w:val="clear" w:color="auto" w:fill="FFFFFF"/>
        <w:spacing w:before="43"/>
        <w:jc w:val="center"/>
        <w:rPr>
          <w:b/>
          <w:sz w:val="44"/>
          <w:szCs w:val="44"/>
        </w:rPr>
      </w:pPr>
      <w:r>
        <w:rPr>
          <w:b/>
          <w:sz w:val="44"/>
          <w:szCs w:val="44"/>
        </w:rPr>
        <w:t>Для уборщика территории (дворника)</w:t>
      </w:r>
    </w:p>
    <w:p w:rsidR="002E000F" w:rsidRDefault="0026714A" w:rsidP="00A36ADE">
      <w:pPr>
        <w:shd w:val="clear" w:color="auto" w:fill="FFFFFF"/>
        <w:spacing w:before="43"/>
        <w:jc w:val="center"/>
        <w:rPr>
          <w:b/>
          <w:sz w:val="44"/>
          <w:szCs w:val="44"/>
        </w:rPr>
      </w:pPr>
      <w:r>
        <w:rPr>
          <w:b/>
          <w:sz w:val="44"/>
          <w:szCs w:val="44"/>
        </w:rPr>
        <w:t xml:space="preserve"> ИОТ-02</w:t>
      </w:r>
      <w:r w:rsidR="0007297A">
        <w:rPr>
          <w:b/>
          <w:sz w:val="44"/>
          <w:szCs w:val="44"/>
        </w:rPr>
        <w:t>9</w:t>
      </w:r>
      <w:r w:rsidR="00E425CD">
        <w:rPr>
          <w:b/>
          <w:sz w:val="44"/>
          <w:szCs w:val="44"/>
        </w:rPr>
        <w:t>-2016</w:t>
      </w:r>
      <w:bookmarkStart w:id="0" w:name="_GoBack"/>
      <w:bookmarkEnd w:id="0"/>
    </w:p>
    <w:p w:rsidR="002E000F" w:rsidRDefault="002E000F" w:rsidP="00A36ADE">
      <w:pPr>
        <w:shd w:val="clear" w:color="auto" w:fill="FFFFFF"/>
        <w:spacing w:before="43"/>
        <w:jc w:val="center"/>
        <w:rPr>
          <w:b/>
          <w:sz w:val="44"/>
          <w:szCs w:val="44"/>
        </w:rPr>
      </w:pPr>
    </w:p>
    <w:p w:rsidR="002E000F" w:rsidRDefault="002E000F" w:rsidP="00A36ADE">
      <w:pPr>
        <w:shd w:val="clear" w:color="auto" w:fill="FFFFFF"/>
        <w:spacing w:before="43"/>
        <w:jc w:val="center"/>
        <w:rPr>
          <w:b/>
          <w:sz w:val="44"/>
          <w:szCs w:val="44"/>
        </w:rPr>
      </w:pPr>
    </w:p>
    <w:p w:rsidR="002E000F" w:rsidRDefault="002E000F" w:rsidP="00A36ADE">
      <w:pPr>
        <w:shd w:val="clear" w:color="auto" w:fill="FFFFFF"/>
        <w:spacing w:before="43"/>
        <w:jc w:val="center"/>
        <w:rPr>
          <w:b/>
          <w:sz w:val="44"/>
          <w:szCs w:val="44"/>
        </w:rPr>
      </w:pPr>
    </w:p>
    <w:p w:rsidR="002E000F" w:rsidRDefault="002E000F" w:rsidP="00A36ADE">
      <w:pPr>
        <w:shd w:val="clear" w:color="auto" w:fill="FFFFFF"/>
        <w:spacing w:before="43"/>
        <w:jc w:val="center"/>
        <w:rPr>
          <w:b/>
          <w:sz w:val="44"/>
          <w:szCs w:val="44"/>
        </w:rPr>
      </w:pPr>
    </w:p>
    <w:p w:rsidR="002E000F" w:rsidRDefault="002E000F" w:rsidP="00A36ADE">
      <w:pPr>
        <w:shd w:val="clear" w:color="auto" w:fill="FFFFFF"/>
        <w:spacing w:before="43"/>
        <w:jc w:val="center"/>
        <w:rPr>
          <w:b/>
          <w:sz w:val="44"/>
          <w:szCs w:val="44"/>
        </w:rPr>
      </w:pPr>
    </w:p>
    <w:p w:rsidR="002E000F" w:rsidRDefault="002E000F" w:rsidP="00A36ADE">
      <w:pPr>
        <w:shd w:val="clear" w:color="auto" w:fill="FFFFFF"/>
        <w:spacing w:before="43"/>
        <w:jc w:val="center"/>
        <w:rPr>
          <w:b/>
          <w:sz w:val="44"/>
          <w:szCs w:val="44"/>
        </w:rPr>
      </w:pPr>
    </w:p>
    <w:p w:rsidR="002E000F" w:rsidRDefault="002E000F" w:rsidP="00A36ADE">
      <w:pPr>
        <w:shd w:val="clear" w:color="auto" w:fill="FFFFFF"/>
        <w:spacing w:before="43"/>
        <w:jc w:val="center"/>
        <w:rPr>
          <w:b/>
          <w:sz w:val="44"/>
          <w:szCs w:val="44"/>
        </w:rPr>
      </w:pPr>
    </w:p>
    <w:p w:rsidR="002E000F" w:rsidRDefault="002E000F" w:rsidP="00A36ADE">
      <w:pPr>
        <w:shd w:val="clear" w:color="auto" w:fill="FFFFFF"/>
        <w:spacing w:before="43"/>
        <w:jc w:val="center"/>
        <w:rPr>
          <w:b/>
          <w:sz w:val="44"/>
          <w:szCs w:val="44"/>
        </w:rPr>
      </w:pPr>
    </w:p>
    <w:p w:rsidR="002E000F" w:rsidRDefault="002E000F" w:rsidP="00A36ADE">
      <w:pPr>
        <w:shd w:val="clear" w:color="auto" w:fill="FFFFFF"/>
        <w:spacing w:before="43"/>
        <w:jc w:val="center"/>
        <w:rPr>
          <w:b/>
          <w:sz w:val="44"/>
          <w:szCs w:val="44"/>
        </w:rPr>
      </w:pPr>
    </w:p>
    <w:p w:rsidR="002E000F" w:rsidRDefault="002E000F" w:rsidP="00A36ADE">
      <w:pPr>
        <w:shd w:val="clear" w:color="auto" w:fill="FFFFFF"/>
        <w:spacing w:before="43"/>
        <w:jc w:val="center"/>
        <w:rPr>
          <w:b/>
          <w:sz w:val="44"/>
          <w:szCs w:val="44"/>
        </w:rPr>
      </w:pPr>
    </w:p>
    <w:p w:rsidR="002E000F" w:rsidRDefault="002E000F" w:rsidP="00A36ADE">
      <w:pPr>
        <w:shd w:val="clear" w:color="auto" w:fill="FFFFFF"/>
        <w:spacing w:before="43"/>
        <w:jc w:val="center"/>
        <w:rPr>
          <w:b/>
          <w:sz w:val="44"/>
          <w:szCs w:val="44"/>
        </w:rPr>
      </w:pPr>
    </w:p>
    <w:p w:rsidR="002E000F" w:rsidRDefault="002E000F" w:rsidP="00A36ADE">
      <w:pPr>
        <w:shd w:val="clear" w:color="auto" w:fill="FFFFFF"/>
        <w:spacing w:before="43"/>
        <w:jc w:val="center"/>
        <w:rPr>
          <w:sz w:val="28"/>
          <w:szCs w:val="28"/>
        </w:rPr>
      </w:pPr>
      <w:r w:rsidRPr="0070186D">
        <w:rPr>
          <w:sz w:val="28"/>
          <w:szCs w:val="28"/>
        </w:rPr>
        <w:t>С. Арамашка</w:t>
      </w:r>
    </w:p>
    <w:p w:rsidR="0026714A" w:rsidRPr="0070186D" w:rsidRDefault="0026714A" w:rsidP="00A36ADE">
      <w:pPr>
        <w:shd w:val="clear" w:color="auto" w:fill="FFFFFF"/>
        <w:spacing w:before="43"/>
        <w:jc w:val="center"/>
        <w:rPr>
          <w:sz w:val="28"/>
          <w:szCs w:val="28"/>
        </w:rPr>
      </w:pPr>
    </w:p>
    <w:p w:rsidR="0026714A" w:rsidRDefault="0026714A" w:rsidP="0026714A">
      <w:pPr>
        <w:jc w:val="center"/>
        <w:rPr>
          <w:sz w:val="24"/>
          <w:szCs w:val="24"/>
          <w:shd w:val="clear" w:color="auto" w:fill="FFFFFF"/>
        </w:rPr>
      </w:pPr>
    </w:p>
    <w:p w:rsidR="0007297A" w:rsidRDefault="0007297A" w:rsidP="0007297A">
      <w:pPr>
        <w:jc w:val="center"/>
        <w:rPr>
          <w:b/>
          <w:sz w:val="28"/>
          <w:szCs w:val="28"/>
        </w:rPr>
      </w:pPr>
      <w:r>
        <w:rPr>
          <w:b/>
          <w:sz w:val="28"/>
          <w:szCs w:val="28"/>
        </w:rPr>
        <w:lastRenderedPageBreak/>
        <w:t xml:space="preserve">И Н С Т </w:t>
      </w:r>
      <w:proofErr w:type="gramStart"/>
      <w:r>
        <w:rPr>
          <w:b/>
          <w:sz w:val="28"/>
          <w:szCs w:val="28"/>
        </w:rPr>
        <w:t>Р</w:t>
      </w:r>
      <w:proofErr w:type="gramEnd"/>
      <w:r>
        <w:rPr>
          <w:b/>
          <w:sz w:val="28"/>
          <w:szCs w:val="28"/>
        </w:rPr>
        <w:t xml:space="preserve"> У К Ц И Я</w:t>
      </w:r>
    </w:p>
    <w:p w:rsidR="0007297A" w:rsidRDefault="0007297A" w:rsidP="0007297A">
      <w:pPr>
        <w:jc w:val="center"/>
        <w:rPr>
          <w:b/>
          <w:sz w:val="28"/>
          <w:szCs w:val="28"/>
        </w:rPr>
      </w:pPr>
      <w:r>
        <w:rPr>
          <w:b/>
          <w:sz w:val="28"/>
          <w:szCs w:val="28"/>
        </w:rPr>
        <w:t>по охране труда для уборщика</w:t>
      </w:r>
    </w:p>
    <w:p w:rsidR="0007297A" w:rsidRPr="00077723" w:rsidRDefault="0007297A" w:rsidP="0007297A">
      <w:pPr>
        <w:jc w:val="center"/>
        <w:rPr>
          <w:b/>
          <w:sz w:val="28"/>
          <w:szCs w:val="28"/>
        </w:rPr>
      </w:pPr>
      <w:r>
        <w:rPr>
          <w:b/>
          <w:sz w:val="28"/>
          <w:szCs w:val="28"/>
        </w:rPr>
        <w:t>территории (дворника)</w:t>
      </w:r>
    </w:p>
    <w:p w:rsidR="0007297A" w:rsidRDefault="0007297A" w:rsidP="0007297A">
      <w:pPr>
        <w:jc w:val="both"/>
      </w:pPr>
    </w:p>
    <w:p w:rsidR="0007297A" w:rsidRPr="0007297A" w:rsidRDefault="0007297A" w:rsidP="0007297A">
      <w:pPr>
        <w:ind w:left="1260"/>
        <w:rPr>
          <w:b/>
          <w:bCs/>
          <w:sz w:val="24"/>
          <w:szCs w:val="24"/>
        </w:rPr>
      </w:pPr>
      <w:r w:rsidRPr="0007297A">
        <w:rPr>
          <w:b/>
          <w:bCs/>
          <w:sz w:val="24"/>
          <w:szCs w:val="24"/>
        </w:rPr>
        <w:t>Глава 1.</w:t>
      </w:r>
      <w:r w:rsidRPr="0007297A">
        <w:rPr>
          <w:b/>
          <w:i/>
          <w:sz w:val="24"/>
          <w:szCs w:val="24"/>
        </w:rPr>
        <w:t>Общие требования по охране труда</w:t>
      </w:r>
    </w:p>
    <w:p w:rsidR="0007297A" w:rsidRPr="0007297A" w:rsidRDefault="0007297A" w:rsidP="0007297A">
      <w:pPr>
        <w:widowControl/>
        <w:numPr>
          <w:ilvl w:val="0"/>
          <w:numId w:val="8"/>
        </w:numPr>
        <w:tabs>
          <w:tab w:val="clear" w:pos="502"/>
          <w:tab w:val="num" w:pos="360"/>
        </w:tabs>
        <w:autoSpaceDE/>
        <w:autoSpaceDN/>
        <w:adjustRightInd/>
        <w:ind w:left="360"/>
        <w:jc w:val="both"/>
        <w:rPr>
          <w:sz w:val="24"/>
          <w:szCs w:val="24"/>
        </w:rPr>
      </w:pPr>
      <w:r w:rsidRPr="0007297A">
        <w:rPr>
          <w:sz w:val="24"/>
          <w:szCs w:val="24"/>
        </w:rPr>
        <w:t xml:space="preserve">К выполнению работ по уборке территории допускаются лица, достигшие возраста </w:t>
      </w:r>
      <w:proofErr w:type="gramStart"/>
      <w:r w:rsidRPr="0007297A">
        <w:rPr>
          <w:sz w:val="24"/>
          <w:szCs w:val="24"/>
        </w:rPr>
        <w:t>в</w:t>
      </w:r>
      <w:proofErr w:type="gramEnd"/>
    </w:p>
    <w:p w:rsidR="0007297A" w:rsidRPr="0007297A" w:rsidRDefault="0007297A" w:rsidP="0007297A">
      <w:pPr>
        <w:jc w:val="both"/>
        <w:rPr>
          <w:sz w:val="24"/>
          <w:szCs w:val="24"/>
        </w:rPr>
      </w:pPr>
      <w:r w:rsidRPr="0007297A">
        <w:rPr>
          <w:sz w:val="24"/>
          <w:szCs w:val="24"/>
        </w:rPr>
        <w:t xml:space="preserve"> </w:t>
      </w:r>
      <w:proofErr w:type="gramStart"/>
      <w:r w:rsidRPr="0007297A">
        <w:rPr>
          <w:sz w:val="24"/>
          <w:szCs w:val="24"/>
        </w:rPr>
        <w:t>соответствии</w:t>
      </w:r>
      <w:proofErr w:type="gramEnd"/>
      <w:r w:rsidRPr="0007297A">
        <w:rPr>
          <w:sz w:val="24"/>
          <w:szCs w:val="24"/>
        </w:rPr>
        <w:t xml:space="preserve"> с действующим законодательством.</w:t>
      </w:r>
    </w:p>
    <w:p w:rsidR="0007297A" w:rsidRPr="0007297A" w:rsidRDefault="0007297A" w:rsidP="0007297A">
      <w:pPr>
        <w:rPr>
          <w:sz w:val="24"/>
          <w:szCs w:val="24"/>
        </w:rPr>
      </w:pPr>
      <w:r w:rsidRPr="0007297A">
        <w:rPr>
          <w:sz w:val="24"/>
          <w:szCs w:val="24"/>
        </w:rPr>
        <w:t>2.Перед допуском к самостоятельной работе уборщик  должен пройти стажировку в течение 2-14 рабочих смен  под руководством специально назначенного лица.</w:t>
      </w:r>
    </w:p>
    <w:p w:rsidR="0007297A" w:rsidRPr="0007297A" w:rsidRDefault="0007297A" w:rsidP="0007297A">
      <w:pPr>
        <w:ind w:left="360" w:hanging="360"/>
        <w:rPr>
          <w:sz w:val="24"/>
          <w:szCs w:val="24"/>
        </w:rPr>
      </w:pPr>
      <w:r w:rsidRPr="0007297A">
        <w:rPr>
          <w:sz w:val="24"/>
          <w:szCs w:val="24"/>
        </w:rPr>
        <w:t xml:space="preserve">3. Периодический медицинский осмотр уборщик проходит  </w:t>
      </w:r>
      <w:proofErr w:type="gramStart"/>
      <w:r w:rsidRPr="0007297A">
        <w:rPr>
          <w:sz w:val="24"/>
          <w:szCs w:val="24"/>
        </w:rPr>
        <w:t>в</w:t>
      </w:r>
      <w:proofErr w:type="gramEnd"/>
    </w:p>
    <w:p w:rsidR="0007297A" w:rsidRPr="0007297A" w:rsidRDefault="0007297A" w:rsidP="0007297A">
      <w:pPr>
        <w:rPr>
          <w:sz w:val="24"/>
          <w:szCs w:val="24"/>
        </w:rPr>
      </w:pPr>
      <w:r w:rsidRPr="0007297A">
        <w:rPr>
          <w:sz w:val="24"/>
          <w:szCs w:val="24"/>
        </w:rPr>
        <w:t xml:space="preserve"> </w:t>
      </w:r>
      <w:proofErr w:type="gramStart"/>
      <w:r w:rsidRPr="0007297A">
        <w:rPr>
          <w:sz w:val="24"/>
          <w:szCs w:val="24"/>
        </w:rPr>
        <w:t>порядке</w:t>
      </w:r>
      <w:proofErr w:type="gramEnd"/>
      <w:r w:rsidRPr="0007297A">
        <w:rPr>
          <w:sz w:val="24"/>
          <w:szCs w:val="24"/>
        </w:rPr>
        <w:t>, установленном Минздравом Республики Беларусь.</w:t>
      </w:r>
    </w:p>
    <w:p w:rsidR="0007297A" w:rsidRPr="0007297A" w:rsidRDefault="0007297A" w:rsidP="0007297A">
      <w:pPr>
        <w:rPr>
          <w:sz w:val="24"/>
          <w:szCs w:val="24"/>
        </w:rPr>
      </w:pPr>
      <w:r w:rsidRPr="0007297A">
        <w:rPr>
          <w:sz w:val="24"/>
          <w:szCs w:val="24"/>
        </w:rPr>
        <w:t>4. Уборщик должен пройти инструктажи по охране труда:</w:t>
      </w:r>
    </w:p>
    <w:p w:rsidR="0007297A" w:rsidRPr="0007297A" w:rsidRDefault="0007297A" w:rsidP="0007297A">
      <w:pPr>
        <w:ind w:firstLine="540"/>
        <w:jc w:val="both"/>
        <w:rPr>
          <w:sz w:val="24"/>
          <w:szCs w:val="24"/>
        </w:rPr>
      </w:pPr>
      <w:r w:rsidRPr="0007297A">
        <w:rPr>
          <w:sz w:val="24"/>
          <w:szCs w:val="24"/>
        </w:rPr>
        <w:t xml:space="preserve">- при приеме на работу, при переводе из одного подразделения в другое или с одного </w:t>
      </w:r>
    </w:p>
    <w:p w:rsidR="0007297A" w:rsidRPr="0007297A" w:rsidRDefault="0007297A" w:rsidP="0007297A">
      <w:pPr>
        <w:ind w:firstLine="540"/>
        <w:jc w:val="both"/>
        <w:rPr>
          <w:sz w:val="24"/>
          <w:szCs w:val="24"/>
        </w:rPr>
      </w:pPr>
      <w:r w:rsidRPr="0007297A">
        <w:rPr>
          <w:sz w:val="24"/>
          <w:szCs w:val="24"/>
        </w:rPr>
        <w:t xml:space="preserve">  объекта   на другой – </w:t>
      </w:r>
      <w:proofErr w:type="gramStart"/>
      <w:r w:rsidRPr="0007297A">
        <w:rPr>
          <w:sz w:val="24"/>
          <w:szCs w:val="24"/>
        </w:rPr>
        <w:t>вводный</w:t>
      </w:r>
      <w:proofErr w:type="gramEnd"/>
      <w:r w:rsidRPr="0007297A">
        <w:rPr>
          <w:sz w:val="24"/>
          <w:szCs w:val="24"/>
        </w:rPr>
        <w:t xml:space="preserve"> и первичный на рабочем месте; </w:t>
      </w:r>
    </w:p>
    <w:p w:rsidR="0007297A" w:rsidRPr="0007297A" w:rsidRDefault="0007297A" w:rsidP="0007297A">
      <w:pPr>
        <w:widowControl/>
        <w:numPr>
          <w:ilvl w:val="0"/>
          <w:numId w:val="7"/>
        </w:numPr>
        <w:tabs>
          <w:tab w:val="clear" w:pos="1020"/>
          <w:tab w:val="num" w:pos="360"/>
        </w:tabs>
        <w:autoSpaceDE/>
        <w:autoSpaceDN/>
        <w:adjustRightInd/>
        <w:ind w:hanging="480"/>
        <w:jc w:val="both"/>
        <w:rPr>
          <w:sz w:val="24"/>
          <w:szCs w:val="24"/>
        </w:rPr>
      </w:pPr>
      <w:r w:rsidRPr="0007297A">
        <w:rPr>
          <w:sz w:val="24"/>
          <w:szCs w:val="24"/>
        </w:rPr>
        <w:t xml:space="preserve">в процессе работы не реже одного раза в 6 месяцев – </w:t>
      </w:r>
      <w:proofErr w:type="gramStart"/>
      <w:r w:rsidRPr="0007297A">
        <w:rPr>
          <w:sz w:val="24"/>
          <w:szCs w:val="24"/>
        </w:rPr>
        <w:t>повторный</w:t>
      </w:r>
      <w:proofErr w:type="gramEnd"/>
      <w:r w:rsidRPr="0007297A">
        <w:rPr>
          <w:sz w:val="24"/>
          <w:szCs w:val="24"/>
        </w:rPr>
        <w:t>;</w:t>
      </w:r>
    </w:p>
    <w:p w:rsidR="0007297A" w:rsidRPr="0007297A" w:rsidRDefault="0007297A" w:rsidP="0007297A">
      <w:pPr>
        <w:pStyle w:val="ConsPlusNormal"/>
        <w:widowControl/>
        <w:ind w:firstLine="540"/>
        <w:jc w:val="both"/>
        <w:rPr>
          <w:rFonts w:ascii="Times New Roman" w:hAnsi="Times New Roman" w:cs="Times New Roman"/>
          <w:sz w:val="24"/>
          <w:szCs w:val="24"/>
        </w:rPr>
      </w:pPr>
      <w:r w:rsidRPr="0007297A">
        <w:rPr>
          <w:rFonts w:ascii="Times New Roman" w:hAnsi="Times New Roman" w:cs="Times New Roman"/>
          <w:sz w:val="24"/>
          <w:szCs w:val="24"/>
        </w:rPr>
        <w:t xml:space="preserve">- внеплановый инструктаж по охране труда проводится </w:t>
      </w:r>
      <w:proofErr w:type="gramStart"/>
      <w:r w:rsidRPr="0007297A">
        <w:rPr>
          <w:rFonts w:ascii="Times New Roman" w:hAnsi="Times New Roman" w:cs="Times New Roman"/>
          <w:sz w:val="24"/>
          <w:szCs w:val="24"/>
        </w:rPr>
        <w:t>при</w:t>
      </w:r>
      <w:proofErr w:type="gramEnd"/>
      <w:r w:rsidRPr="0007297A">
        <w:rPr>
          <w:rFonts w:ascii="Times New Roman" w:hAnsi="Times New Roman" w:cs="Times New Roman"/>
          <w:sz w:val="24"/>
          <w:szCs w:val="24"/>
        </w:rPr>
        <w:t>:</w:t>
      </w:r>
    </w:p>
    <w:p w:rsidR="0007297A" w:rsidRPr="0007297A" w:rsidRDefault="0007297A" w:rsidP="0007297A">
      <w:pPr>
        <w:pStyle w:val="ConsPlusNormal"/>
        <w:widowControl/>
        <w:ind w:firstLine="540"/>
        <w:jc w:val="both"/>
        <w:rPr>
          <w:rFonts w:ascii="Times New Roman" w:hAnsi="Times New Roman" w:cs="Times New Roman"/>
          <w:sz w:val="24"/>
          <w:szCs w:val="24"/>
        </w:rPr>
      </w:pPr>
      <w:r w:rsidRPr="0007297A">
        <w:rPr>
          <w:rFonts w:ascii="Times New Roman" w:hAnsi="Times New Roman" w:cs="Times New Roman"/>
          <w:sz w:val="24"/>
          <w:szCs w:val="24"/>
        </w:rPr>
        <w:t xml:space="preserve">  а</w:t>
      </w:r>
      <w:proofErr w:type="gramStart"/>
      <w:r w:rsidRPr="0007297A">
        <w:rPr>
          <w:rFonts w:ascii="Times New Roman" w:hAnsi="Times New Roman" w:cs="Times New Roman"/>
          <w:sz w:val="24"/>
          <w:szCs w:val="24"/>
        </w:rPr>
        <w:t>)п</w:t>
      </w:r>
      <w:proofErr w:type="gramEnd"/>
      <w:r w:rsidRPr="0007297A">
        <w:rPr>
          <w:rFonts w:ascii="Times New Roman" w:hAnsi="Times New Roman" w:cs="Times New Roman"/>
          <w:sz w:val="24"/>
          <w:szCs w:val="24"/>
        </w:rPr>
        <w:t>ринятии новых нормативных правовых актов, в том числе технических</w:t>
      </w:r>
    </w:p>
    <w:p w:rsidR="0007297A" w:rsidRPr="0007297A" w:rsidRDefault="0007297A" w:rsidP="0007297A">
      <w:pPr>
        <w:pStyle w:val="ConsPlusNormal"/>
        <w:widowControl/>
        <w:ind w:firstLine="0"/>
        <w:jc w:val="both"/>
        <w:rPr>
          <w:rFonts w:ascii="Times New Roman" w:hAnsi="Times New Roman" w:cs="Times New Roman"/>
          <w:sz w:val="24"/>
          <w:szCs w:val="24"/>
        </w:rPr>
      </w:pPr>
      <w:r w:rsidRPr="0007297A">
        <w:rPr>
          <w:rFonts w:ascii="Times New Roman" w:hAnsi="Times New Roman" w:cs="Times New Roman"/>
          <w:sz w:val="24"/>
          <w:szCs w:val="24"/>
        </w:rPr>
        <w:t>нормативных  правовых актов и локальных нормативных правовых актов,</w:t>
      </w:r>
    </w:p>
    <w:p w:rsidR="0007297A" w:rsidRPr="0007297A" w:rsidRDefault="0007297A" w:rsidP="0007297A">
      <w:pPr>
        <w:pStyle w:val="ConsPlusNormal"/>
        <w:widowControl/>
        <w:ind w:firstLine="0"/>
        <w:jc w:val="both"/>
        <w:rPr>
          <w:rFonts w:ascii="Times New Roman" w:hAnsi="Times New Roman" w:cs="Times New Roman"/>
          <w:sz w:val="24"/>
          <w:szCs w:val="24"/>
        </w:rPr>
      </w:pPr>
      <w:r w:rsidRPr="0007297A">
        <w:rPr>
          <w:rFonts w:ascii="Times New Roman" w:hAnsi="Times New Roman" w:cs="Times New Roman"/>
          <w:sz w:val="24"/>
          <w:szCs w:val="24"/>
        </w:rPr>
        <w:t xml:space="preserve">содержащих требования по охране труда, или внесении изменений и дополнений </w:t>
      </w:r>
      <w:proofErr w:type="gramStart"/>
      <w:r w:rsidRPr="0007297A">
        <w:rPr>
          <w:rFonts w:ascii="Times New Roman" w:hAnsi="Times New Roman" w:cs="Times New Roman"/>
          <w:sz w:val="24"/>
          <w:szCs w:val="24"/>
        </w:rPr>
        <w:t>к</w:t>
      </w:r>
      <w:proofErr w:type="gramEnd"/>
      <w:r w:rsidRPr="0007297A">
        <w:rPr>
          <w:rFonts w:ascii="Times New Roman" w:hAnsi="Times New Roman" w:cs="Times New Roman"/>
          <w:sz w:val="24"/>
          <w:szCs w:val="24"/>
        </w:rPr>
        <w:t xml:space="preserve">     </w:t>
      </w:r>
    </w:p>
    <w:p w:rsidR="0007297A" w:rsidRPr="0007297A" w:rsidRDefault="0007297A" w:rsidP="0007297A">
      <w:pPr>
        <w:pStyle w:val="ConsPlusNormal"/>
        <w:widowControl/>
        <w:ind w:firstLine="0"/>
        <w:jc w:val="both"/>
        <w:rPr>
          <w:rFonts w:ascii="Times New Roman" w:hAnsi="Times New Roman" w:cs="Times New Roman"/>
          <w:sz w:val="24"/>
          <w:szCs w:val="24"/>
        </w:rPr>
      </w:pPr>
      <w:r w:rsidRPr="0007297A">
        <w:rPr>
          <w:rFonts w:ascii="Times New Roman" w:hAnsi="Times New Roman" w:cs="Times New Roman"/>
          <w:sz w:val="24"/>
          <w:szCs w:val="24"/>
        </w:rPr>
        <w:t>ним;</w:t>
      </w:r>
    </w:p>
    <w:p w:rsidR="0007297A" w:rsidRPr="0007297A" w:rsidRDefault="0007297A" w:rsidP="0007297A">
      <w:pPr>
        <w:pStyle w:val="ConsPlusNormal"/>
        <w:widowControl/>
        <w:ind w:firstLine="540"/>
        <w:jc w:val="both"/>
        <w:rPr>
          <w:rFonts w:ascii="Times New Roman" w:hAnsi="Times New Roman" w:cs="Times New Roman"/>
          <w:sz w:val="24"/>
          <w:szCs w:val="24"/>
        </w:rPr>
      </w:pPr>
      <w:r w:rsidRPr="0007297A">
        <w:rPr>
          <w:rFonts w:ascii="Times New Roman" w:hAnsi="Times New Roman" w:cs="Times New Roman"/>
          <w:sz w:val="24"/>
          <w:szCs w:val="24"/>
        </w:rPr>
        <w:t xml:space="preserve">  б</w:t>
      </w:r>
      <w:proofErr w:type="gramStart"/>
      <w:r w:rsidRPr="0007297A">
        <w:rPr>
          <w:rFonts w:ascii="Times New Roman" w:hAnsi="Times New Roman" w:cs="Times New Roman"/>
          <w:sz w:val="24"/>
          <w:szCs w:val="24"/>
        </w:rPr>
        <w:t>)и</w:t>
      </w:r>
      <w:proofErr w:type="gramEnd"/>
      <w:r w:rsidRPr="0007297A">
        <w:rPr>
          <w:rFonts w:ascii="Times New Roman" w:hAnsi="Times New Roman" w:cs="Times New Roman"/>
          <w:sz w:val="24"/>
          <w:szCs w:val="24"/>
        </w:rPr>
        <w:t>зменении технологического процесса, замене или модернизации оборудования,</w:t>
      </w:r>
    </w:p>
    <w:p w:rsidR="0007297A" w:rsidRPr="0007297A" w:rsidRDefault="0007297A" w:rsidP="0007297A">
      <w:pPr>
        <w:pStyle w:val="ConsPlusNormal"/>
        <w:widowControl/>
        <w:ind w:firstLine="0"/>
        <w:jc w:val="both"/>
        <w:rPr>
          <w:rFonts w:ascii="Times New Roman" w:hAnsi="Times New Roman" w:cs="Times New Roman"/>
          <w:sz w:val="24"/>
          <w:szCs w:val="24"/>
        </w:rPr>
      </w:pPr>
      <w:r w:rsidRPr="0007297A">
        <w:rPr>
          <w:rFonts w:ascii="Times New Roman" w:hAnsi="Times New Roman" w:cs="Times New Roman"/>
          <w:sz w:val="24"/>
          <w:szCs w:val="24"/>
        </w:rPr>
        <w:t xml:space="preserve">приборов и инструмента, сырья, материалов и других факторов, влияющих </w:t>
      </w:r>
      <w:proofErr w:type="gramStart"/>
      <w:r w:rsidRPr="0007297A">
        <w:rPr>
          <w:rFonts w:ascii="Times New Roman" w:hAnsi="Times New Roman" w:cs="Times New Roman"/>
          <w:sz w:val="24"/>
          <w:szCs w:val="24"/>
        </w:rPr>
        <w:t>на</w:t>
      </w:r>
      <w:proofErr w:type="gramEnd"/>
      <w:r w:rsidRPr="0007297A">
        <w:rPr>
          <w:rFonts w:ascii="Times New Roman" w:hAnsi="Times New Roman" w:cs="Times New Roman"/>
          <w:sz w:val="24"/>
          <w:szCs w:val="24"/>
        </w:rPr>
        <w:t xml:space="preserve"> </w:t>
      </w:r>
    </w:p>
    <w:p w:rsidR="0007297A" w:rsidRPr="0007297A" w:rsidRDefault="0007297A" w:rsidP="0007297A">
      <w:pPr>
        <w:pStyle w:val="ConsPlusNormal"/>
        <w:widowControl/>
        <w:ind w:firstLine="0"/>
        <w:jc w:val="both"/>
        <w:rPr>
          <w:rFonts w:ascii="Times New Roman" w:hAnsi="Times New Roman" w:cs="Times New Roman"/>
          <w:sz w:val="24"/>
          <w:szCs w:val="24"/>
        </w:rPr>
      </w:pPr>
      <w:r w:rsidRPr="0007297A">
        <w:rPr>
          <w:rFonts w:ascii="Times New Roman" w:hAnsi="Times New Roman" w:cs="Times New Roman"/>
          <w:sz w:val="24"/>
          <w:szCs w:val="24"/>
        </w:rPr>
        <w:t>безопасность труда;</w:t>
      </w:r>
    </w:p>
    <w:p w:rsidR="0007297A" w:rsidRPr="0007297A" w:rsidRDefault="0007297A" w:rsidP="0007297A">
      <w:pPr>
        <w:pStyle w:val="ConsPlusNormal"/>
        <w:widowControl/>
        <w:ind w:firstLine="540"/>
        <w:jc w:val="both"/>
        <w:rPr>
          <w:rFonts w:ascii="Times New Roman" w:hAnsi="Times New Roman" w:cs="Times New Roman"/>
          <w:sz w:val="24"/>
          <w:szCs w:val="24"/>
        </w:rPr>
      </w:pPr>
      <w:r w:rsidRPr="0007297A">
        <w:rPr>
          <w:rFonts w:ascii="Times New Roman" w:hAnsi="Times New Roman" w:cs="Times New Roman"/>
          <w:sz w:val="24"/>
          <w:szCs w:val="24"/>
        </w:rPr>
        <w:t xml:space="preserve">  в</w:t>
      </w:r>
      <w:proofErr w:type="gramStart"/>
      <w:r w:rsidRPr="0007297A">
        <w:rPr>
          <w:rFonts w:ascii="Times New Roman" w:hAnsi="Times New Roman" w:cs="Times New Roman"/>
          <w:sz w:val="24"/>
          <w:szCs w:val="24"/>
        </w:rPr>
        <w:t>)н</w:t>
      </w:r>
      <w:proofErr w:type="gramEnd"/>
      <w:r w:rsidRPr="0007297A">
        <w:rPr>
          <w:rFonts w:ascii="Times New Roman" w:hAnsi="Times New Roman" w:cs="Times New Roman"/>
          <w:sz w:val="24"/>
          <w:szCs w:val="24"/>
        </w:rPr>
        <w:t xml:space="preserve">арушении настоящей инструкции, нормативных правовых актов, технических </w:t>
      </w:r>
    </w:p>
    <w:p w:rsidR="0007297A" w:rsidRPr="0007297A" w:rsidRDefault="0007297A" w:rsidP="0007297A">
      <w:pPr>
        <w:pStyle w:val="ConsPlusNormal"/>
        <w:widowControl/>
        <w:ind w:firstLine="0"/>
        <w:jc w:val="both"/>
        <w:rPr>
          <w:rFonts w:ascii="Times New Roman" w:hAnsi="Times New Roman" w:cs="Times New Roman"/>
          <w:sz w:val="24"/>
          <w:szCs w:val="24"/>
        </w:rPr>
      </w:pPr>
      <w:r w:rsidRPr="0007297A">
        <w:rPr>
          <w:rFonts w:ascii="Times New Roman" w:hAnsi="Times New Roman" w:cs="Times New Roman"/>
          <w:sz w:val="24"/>
          <w:szCs w:val="24"/>
        </w:rPr>
        <w:t xml:space="preserve">нормативных правовых актов, локальных нормативных правовых актов, содержащих требования по охране труда, которое привело или могло привести к аварии, несчастному </w:t>
      </w:r>
    </w:p>
    <w:p w:rsidR="0007297A" w:rsidRPr="0007297A" w:rsidRDefault="0007297A" w:rsidP="0007297A">
      <w:pPr>
        <w:pStyle w:val="ConsPlusNormal"/>
        <w:widowControl/>
        <w:ind w:firstLine="0"/>
        <w:jc w:val="both"/>
        <w:rPr>
          <w:rFonts w:ascii="Times New Roman" w:hAnsi="Times New Roman" w:cs="Times New Roman"/>
          <w:sz w:val="24"/>
          <w:szCs w:val="24"/>
        </w:rPr>
      </w:pPr>
      <w:r w:rsidRPr="0007297A">
        <w:rPr>
          <w:rFonts w:ascii="Times New Roman" w:hAnsi="Times New Roman" w:cs="Times New Roman"/>
          <w:sz w:val="24"/>
          <w:szCs w:val="24"/>
        </w:rPr>
        <w:t>случаю на производстве и другим тяжелым последствиям;</w:t>
      </w:r>
    </w:p>
    <w:p w:rsidR="0007297A" w:rsidRPr="0007297A" w:rsidRDefault="0007297A" w:rsidP="0007297A">
      <w:pPr>
        <w:pStyle w:val="ConsPlusNormal"/>
        <w:widowControl/>
        <w:ind w:firstLine="540"/>
        <w:jc w:val="both"/>
        <w:rPr>
          <w:rFonts w:ascii="Times New Roman" w:hAnsi="Times New Roman" w:cs="Times New Roman"/>
          <w:sz w:val="24"/>
          <w:szCs w:val="24"/>
        </w:rPr>
      </w:pPr>
      <w:r w:rsidRPr="0007297A">
        <w:rPr>
          <w:rFonts w:ascii="Times New Roman" w:hAnsi="Times New Roman" w:cs="Times New Roman"/>
          <w:sz w:val="24"/>
          <w:szCs w:val="24"/>
        </w:rPr>
        <w:t xml:space="preserve">  г</w:t>
      </w:r>
      <w:proofErr w:type="gramStart"/>
      <w:r w:rsidRPr="0007297A">
        <w:rPr>
          <w:rFonts w:ascii="Times New Roman" w:hAnsi="Times New Roman" w:cs="Times New Roman"/>
          <w:sz w:val="24"/>
          <w:szCs w:val="24"/>
        </w:rPr>
        <w:t>)п</w:t>
      </w:r>
      <w:proofErr w:type="gramEnd"/>
      <w:r w:rsidRPr="0007297A">
        <w:rPr>
          <w:rFonts w:ascii="Times New Roman" w:hAnsi="Times New Roman" w:cs="Times New Roman"/>
          <w:sz w:val="24"/>
          <w:szCs w:val="24"/>
        </w:rPr>
        <w:t>ерерывах в работе по профессии  более шести месяцев;</w:t>
      </w:r>
    </w:p>
    <w:p w:rsidR="0007297A" w:rsidRPr="0007297A" w:rsidRDefault="0007297A" w:rsidP="0007297A">
      <w:pPr>
        <w:pStyle w:val="ConsPlusNormal"/>
        <w:widowControl/>
        <w:ind w:firstLine="540"/>
        <w:rPr>
          <w:rFonts w:ascii="Times New Roman" w:hAnsi="Times New Roman" w:cs="Times New Roman"/>
          <w:sz w:val="24"/>
          <w:szCs w:val="24"/>
        </w:rPr>
      </w:pPr>
      <w:r w:rsidRPr="0007297A">
        <w:rPr>
          <w:rFonts w:ascii="Times New Roman" w:hAnsi="Times New Roman" w:cs="Times New Roman"/>
          <w:sz w:val="24"/>
          <w:szCs w:val="24"/>
        </w:rPr>
        <w:t xml:space="preserve">  </w:t>
      </w:r>
      <w:proofErr w:type="spellStart"/>
      <w:r w:rsidRPr="0007297A">
        <w:rPr>
          <w:rFonts w:ascii="Times New Roman" w:hAnsi="Times New Roman" w:cs="Times New Roman"/>
          <w:sz w:val="24"/>
          <w:szCs w:val="24"/>
        </w:rPr>
        <w:t>д</w:t>
      </w:r>
      <w:proofErr w:type="spellEnd"/>
      <w:proofErr w:type="gramStart"/>
      <w:r w:rsidRPr="0007297A">
        <w:rPr>
          <w:rFonts w:ascii="Times New Roman" w:hAnsi="Times New Roman" w:cs="Times New Roman"/>
          <w:sz w:val="24"/>
          <w:szCs w:val="24"/>
        </w:rPr>
        <w:t>)п</w:t>
      </w:r>
      <w:proofErr w:type="gramEnd"/>
      <w:r w:rsidRPr="0007297A">
        <w:rPr>
          <w:rFonts w:ascii="Times New Roman" w:hAnsi="Times New Roman" w:cs="Times New Roman"/>
          <w:sz w:val="24"/>
          <w:szCs w:val="24"/>
        </w:rPr>
        <w:t>оступлении информации об авариях и несчастных случаях, происшедших в однопрофильных организациях;</w:t>
      </w:r>
    </w:p>
    <w:p w:rsidR="0007297A" w:rsidRPr="0007297A" w:rsidRDefault="0007297A" w:rsidP="0007297A">
      <w:pPr>
        <w:pStyle w:val="ConsPlusNormal"/>
        <w:widowControl/>
        <w:ind w:firstLine="540"/>
        <w:rPr>
          <w:rFonts w:ascii="Times New Roman" w:hAnsi="Times New Roman" w:cs="Times New Roman"/>
          <w:sz w:val="24"/>
          <w:szCs w:val="24"/>
        </w:rPr>
      </w:pPr>
      <w:r w:rsidRPr="0007297A">
        <w:rPr>
          <w:rFonts w:ascii="Times New Roman" w:hAnsi="Times New Roman" w:cs="Times New Roman"/>
          <w:sz w:val="24"/>
          <w:szCs w:val="24"/>
        </w:rPr>
        <w:t xml:space="preserve">  ж</w:t>
      </w:r>
      <w:proofErr w:type="gramStart"/>
      <w:r w:rsidRPr="0007297A">
        <w:rPr>
          <w:rFonts w:ascii="Times New Roman" w:hAnsi="Times New Roman" w:cs="Times New Roman"/>
          <w:sz w:val="24"/>
          <w:szCs w:val="24"/>
        </w:rPr>
        <w:t>)п</w:t>
      </w:r>
      <w:proofErr w:type="gramEnd"/>
      <w:r w:rsidRPr="0007297A">
        <w:rPr>
          <w:rFonts w:ascii="Times New Roman" w:hAnsi="Times New Roman" w:cs="Times New Roman"/>
          <w:sz w:val="24"/>
          <w:szCs w:val="24"/>
        </w:rPr>
        <w:t>о требованию представителей специально уполномоченных государственных органов надзора и контроля, вышестоящих государственных органов или государственных организаций, должностного лица организации, на которого возложены обязанности по организации охраны труда при нарушении нормативных правовых актов, технических нормативных правовых актов, локальных нормативных правовых актов по охране труда.</w:t>
      </w:r>
    </w:p>
    <w:p w:rsidR="0007297A" w:rsidRPr="0007297A" w:rsidRDefault="0007297A" w:rsidP="0007297A">
      <w:pPr>
        <w:pStyle w:val="ConsPlusNormal"/>
        <w:widowControl/>
        <w:ind w:firstLine="540"/>
        <w:jc w:val="both"/>
        <w:rPr>
          <w:rFonts w:ascii="Times New Roman" w:hAnsi="Times New Roman" w:cs="Times New Roman"/>
          <w:sz w:val="24"/>
          <w:szCs w:val="24"/>
        </w:rPr>
      </w:pPr>
      <w:r w:rsidRPr="0007297A">
        <w:rPr>
          <w:rFonts w:ascii="Times New Roman" w:hAnsi="Times New Roman" w:cs="Times New Roman"/>
          <w:sz w:val="24"/>
          <w:szCs w:val="24"/>
        </w:rPr>
        <w:t xml:space="preserve">- целевой инструктаж по охране труда проводят </w:t>
      </w:r>
      <w:proofErr w:type="gramStart"/>
      <w:r w:rsidRPr="0007297A">
        <w:rPr>
          <w:rFonts w:ascii="Times New Roman" w:hAnsi="Times New Roman" w:cs="Times New Roman"/>
          <w:sz w:val="24"/>
          <w:szCs w:val="24"/>
        </w:rPr>
        <w:t>при</w:t>
      </w:r>
      <w:proofErr w:type="gramEnd"/>
      <w:r w:rsidRPr="0007297A">
        <w:rPr>
          <w:rFonts w:ascii="Times New Roman" w:hAnsi="Times New Roman" w:cs="Times New Roman"/>
          <w:sz w:val="24"/>
          <w:szCs w:val="24"/>
        </w:rPr>
        <w:t xml:space="preserve">: </w:t>
      </w:r>
    </w:p>
    <w:p w:rsidR="0007297A" w:rsidRPr="0007297A" w:rsidRDefault="0007297A" w:rsidP="0007297A">
      <w:pPr>
        <w:pStyle w:val="ConsPlusNormal"/>
        <w:widowControl/>
        <w:ind w:firstLine="540"/>
        <w:jc w:val="both"/>
        <w:rPr>
          <w:rFonts w:ascii="Times New Roman" w:hAnsi="Times New Roman" w:cs="Times New Roman"/>
          <w:sz w:val="24"/>
          <w:szCs w:val="24"/>
        </w:rPr>
      </w:pPr>
      <w:r w:rsidRPr="0007297A">
        <w:rPr>
          <w:rFonts w:ascii="Times New Roman" w:hAnsi="Times New Roman" w:cs="Times New Roman"/>
          <w:sz w:val="24"/>
          <w:szCs w:val="24"/>
        </w:rPr>
        <w:t xml:space="preserve">  а</w:t>
      </w:r>
      <w:proofErr w:type="gramStart"/>
      <w:r w:rsidRPr="0007297A">
        <w:rPr>
          <w:rFonts w:ascii="Times New Roman" w:hAnsi="Times New Roman" w:cs="Times New Roman"/>
          <w:sz w:val="24"/>
          <w:szCs w:val="24"/>
        </w:rPr>
        <w:t>)в</w:t>
      </w:r>
      <w:proofErr w:type="gramEnd"/>
      <w:r w:rsidRPr="0007297A">
        <w:rPr>
          <w:rFonts w:ascii="Times New Roman" w:hAnsi="Times New Roman" w:cs="Times New Roman"/>
          <w:sz w:val="24"/>
          <w:szCs w:val="24"/>
        </w:rPr>
        <w:t>ыполнении разовых работ, не  связанных с прямыми обязанностями по специальности - погрузка, разгрузка,  и другие;</w:t>
      </w:r>
    </w:p>
    <w:p w:rsidR="0007297A" w:rsidRPr="0007297A" w:rsidRDefault="0007297A" w:rsidP="0007297A">
      <w:pPr>
        <w:pStyle w:val="ConsPlusNormal"/>
        <w:widowControl/>
        <w:ind w:firstLine="0"/>
        <w:jc w:val="both"/>
        <w:rPr>
          <w:rFonts w:ascii="Times New Roman" w:hAnsi="Times New Roman" w:cs="Times New Roman"/>
          <w:sz w:val="24"/>
          <w:szCs w:val="24"/>
        </w:rPr>
      </w:pPr>
      <w:r w:rsidRPr="0007297A">
        <w:rPr>
          <w:rFonts w:ascii="Times New Roman" w:hAnsi="Times New Roman" w:cs="Times New Roman"/>
          <w:sz w:val="24"/>
          <w:szCs w:val="24"/>
        </w:rPr>
        <w:t xml:space="preserve">            б</w:t>
      </w:r>
      <w:proofErr w:type="gramStart"/>
      <w:r w:rsidRPr="0007297A">
        <w:rPr>
          <w:rFonts w:ascii="Times New Roman" w:hAnsi="Times New Roman" w:cs="Times New Roman"/>
          <w:sz w:val="24"/>
          <w:szCs w:val="24"/>
        </w:rPr>
        <w:t>)л</w:t>
      </w:r>
      <w:proofErr w:type="gramEnd"/>
      <w:r w:rsidRPr="0007297A">
        <w:rPr>
          <w:rFonts w:ascii="Times New Roman" w:hAnsi="Times New Roman" w:cs="Times New Roman"/>
          <w:sz w:val="24"/>
          <w:szCs w:val="24"/>
        </w:rPr>
        <w:t>иквидации последствий аварий, стихийных бедствий и катастроф;</w:t>
      </w:r>
    </w:p>
    <w:p w:rsidR="0007297A" w:rsidRPr="0007297A" w:rsidRDefault="0007297A" w:rsidP="0007297A">
      <w:pPr>
        <w:pStyle w:val="ConsPlusNormal"/>
        <w:widowControl/>
        <w:ind w:firstLine="0"/>
        <w:jc w:val="both"/>
        <w:rPr>
          <w:rFonts w:ascii="Times New Roman" w:hAnsi="Times New Roman" w:cs="Times New Roman"/>
          <w:sz w:val="24"/>
          <w:szCs w:val="24"/>
        </w:rPr>
      </w:pPr>
      <w:r w:rsidRPr="0007297A">
        <w:rPr>
          <w:rFonts w:ascii="Times New Roman" w:hAnsi="Times New Roman" w:cs="Times New Roman"/>
          <w:sz w:val="24"/>
          <w:szCs w:val="24"/>
        </w:rPr>
        <w:t xml:space="preserve">            в</w:t>
      </w:r>
      <w:proofErr w:type="gramStart"/>
      <w:r w:rsidRPr="0007297A">
        <w:rPr>
          <w:rFonts w:ascii="Times New Roman" w:hAnsi="Times New Roman" w:cs="Times New Roman"/>
          <w:sz w:val="24"/>
          <w:szCs w:val="24"/>
        </w:rPr>
        <w:t>)п</w:t>
      </w:r>
      <w:proofErr w:type="gramEnd"/>
      <w:r w:rsidRPr="0007297A">
        <w:rPr>
          <w:rFonts w:ascii="Times New Roman" w:hAnsi="Times New Roman" w:cs="Times New Roman"/>
          <w:sz w:val="24"/>
          <w:szCs w:val="24"/>
        </w:rPr>
        <w:t>роизводстве работ, на которые оформляется наряд-допуск.</w:t>
      </w:r>
    </w:p>
    <w:p w:rsidR="0007297A" w:rsidRPr="0007297A" w:rsidRDefault="0007297A" w:rsidP="0007297A">
      <w:pPr>
        <w:pStyle w:val="ConsPlusNormal"/>
        <w:widowControl/>
        <w:ind w:firstLine="0"/>
        <w:jc w:val="both"/>
        <w:rPr>
          <w:rFonts w:ascii="Times New Roman" w:hAnsi="Times New Roman" w:cs="Times New Roman"/>
          <w:sz w:val="24"/>
          <w:szCs w:val="24"/>
        </w:rPr>
      </w:pPr>
    </w:p>
    <w:p w:rsidR="0007297A" w:rsidRPr="0007297A" w:rsidRDefault="0007297A" w:rsidP="0007297A">
      <w:pPr>
        <w:rPr>
          <w:sz w:val="24"/>
          <w:szCs w:val="24"/>
        </w:rPr>
      </w:pPr>
      <w:r w:rsidRPr="0007297A">
        <w:rPr>
          <w:sz w:val="24"/>
          <w:szCs w:val="24"/>
        </w:rPr>
        <w:t>5.Уборщик территории обязан:</w:t>
      </w:r>
    </w:p>
    <w:p w:rsidR="0007297A" w:rsidRPr="0007297A" w:rsidRDefault="0007297A" w:rsidP="0007297A">
      <w:pPr>
        <w:pStyle w:val="2"/>
        <w:rPr>
          <w:szCs w:val="24"/>
        </w:rPr>
      </w:pPr>
      <w:proofErr w:type="gramStart"/>
      <w:r w:rsidRPr="0007297A">
        <w:rPr>
          <w:szCs w:val="24"/>
        </w:rPr>
        <w:t>- иметь четкое представление об опасных факторах, связанных с выполнением работы, и знать основные способы защиты от их воздействия - (движущиеся машины и механизмы, перемещаемые товары, тара, обрушивающиеся штабели складируемой тары; пониженная температура воздуха рабочей зоны, повышенная подвижность воздуха; повышенное значение напряжения в электрической цепи; недостаточная освещенность рабочей зоны; острые кромки, заусенцы и шероховатость на поверхностях инвентаря;</w:t>
      </w:r>
      <w:proofErr w:type="gramEnd"/>
      <w:r w:rsidRPr="0007297A">
        <w:rPr>
          <w:szCs w:val="24"/>
        </w:rPr>
        <w:t xml:space="preserve"> физические перегрузки);</w:t>
      </w:r>
    </w:p>
    <w:p w:rsidR="0007297A" w:rsidRPr="0007297A" w:rsidRDefault="0007297A" w:rsidP="0007297A">
      <w:pPr>
        <w:rPr>
          <w:sz w:val="24"/>
          <w:szCs w:val="24"/>
        </w:rPr>
      </w:pPr>
      <w:r w:rsidRPr="0007297A">
        <w:rPr>
          <w:sz w:val="24"/>
          <w:szCs w:val="24"/>
        </w:rPr>
        <w:t xml:space="preserve">  -знать требования безопасности, изложенные в инструкции по охране труда и технологических инструкциях;</w:t>
      </w:r>
    </w:p>
    <w:p w:rsidR="0007297A" w:rsidRPr="0007297A" w:rsidRDefault="0007297A" w:rsidP="0007297A">
      <w:pPr>
        <w:rPr>
          <w:sz w:val="24"/>
          <w:szCs w:val="24"/>
        </w:rPr>
      </w:pPr>
      <w:r w:rsidRPr="0007297A">
        <w:rPr>
          <w:sz w:val="24"/>
          <w:szCs w:val="24"/>
        </w:rPr>
        <w:lastRenderedPageBreak/>
        <w:t xml:space="preserve">  - знать требования </w:t>
      </w:r>
      <w:proofErr w:type="spellStart"/>
      <w:r w:rsidRPr="0007297A">
        <w:rPr>
          <w:sz w:val="24"/>
          <w:szCs w:val="24"/>
        </w:rPr>
        <w:t>пожаро</w:t>
      </w:r>
      <w:proofErr w:type="spellEnd"/>
      <w:r w:rsidRPr="0007297A">
        <w:rPr>
          <w:sz w:val="24"/>
          <w:szCs w:val="24"/>
        </w:rPr>
        <w:t xml:space="preserve"> - и </w:t>
      </w:r>
      <w:proofErr w:type="spellStart"/>
      <w:r w:rsidRPr="0007297A">
        <w:rPr>
          <w:sz w:val="24"/>
          <w:szCs w:val="24"/>
        </w:rPr>
        <w:t>электробезопасности</w:t>
      </w:r>
      <w:proofErr w:type="spellEnd"/>
      <w:r w:rsidRPr="0007297A">
        <w:rPr>
          <w:sz w:val="24"/>
          <w:szCs w:val="24"/>
        </w:rPr>
        <w:t xml:space="preserve"> и уметь пользоваться первичными средствами пожаротушения;</w:t>
      </w:r>
    </w:p>
    <w:p w:rsidR="0007297A" w:rsidRPr="0007297A" w:rsidRDefault="0007297A" w:rsidP="0007297A">
      <w:pPr>
        <w:rPr>
          <w:sz w:val="24"/>
          <w:szCs w:val="24"/>
        </w:rPr>
      </w:pPr>
      <w:r w:rsidRPr="0007297A">
        <w:rPr>
          <w:sz w:val="24"/>
          <w:szCs w:val="24"/>
        </w:rPr>
        <w:t xml:space="preserve">  - уметь оказывать первую доврачебную помощь пострадавшему; </w:t>
      </w:r>
    </w:p>
    <w:p w:rsidR="0007297A" w:rsidRPr="0007297A" w:rsidRDefault="0007297A" w:rsidP="0007297A">
      <w:pPr>
        <w:rPr>
          <w:sz w:val="24"/>
          <w:szCs w:val="24"/>
        </w:rPr>
      </w:pPr>
      <w:r w:rsidRPr="0007297A">
        <w:rPr>
          <w:sz w:val="24"/>
          <w:szCs w:val="24"/>
        </w:rPr>
        <w:t xml:space="preserve">  - выполнять  правила внутреннего  трудового распорядка;</w:t>
      </w:r>
    </w:p>
    <w:p w:rsidR="0007297A" w:rsidRPr="0007297A" w:rsidRDefault="0007297A" w:rsidP="0007297A">
      <w:pPr>
        <w:rPr>
          <w:sz w:val="24"/>
          <w:szCs w:val="24"/>
        </w:rPr>
      </w:pPr>
      <w:r w:rsidRPr="0007297A">
        <w:rPr>
          <w:sz w:val="24"/>
          <w:szCs w:val="24"/>
        </w:rPr>
        <w:t xml:space="preserve"> знать  санитарно-гигиенические условия труда и соблюдать требования производственной санитарии.</w:t>
      </w:r>
    </w:p>
    <w:p w:rsidR="0007297A" w:rsidRPr="0007297A" w:rsidRDefault="0007297A" w:rsidP="0007297A">
      <w:pPr>
        <w:rPr>
          <w:sz w:val="24"/>
          <w:szCs w:val="24"/>
        </w:rPr>
      </w:pPr>
      <w:r w:rsidRPr="0007297A">
        <w:rPr>
          <w:sz w:val="24"/>
          <w:szCs w:val="24"/>
        </w:rPr>
        <w:t xml:space="preserve">   -выполнять только ту работу, которую ему поручили и по которой он проинструктирован по охране труда;</w:t>
      </w:r>
    </w:p>
    <w:p w:rsidR="0007297A" w:rsidRPr="0007297A" w:rsidRDefault="0007297A" w:rsidP="0007297A">
      <w:pPr>
        <w:rPr>
          <w:sz w:val="24"/>
          <w:szCs w:val="24"/>
        </w:rPr>
      </w:pPr>
      <w:r w:rsidRPr="0007297A">
        <w:rPr>
          <w:sz w:val="24"/>
          <w:szCs w:val="24"/>
        </w:rPr>
        <w:t xml:space="preserve">   -пользоваться только исправным инвентарем.</w:t>
      </w:r>
    </w:p>
    <w:p w:rsidR="0007297A" w:rsidRPr="0007297A" w:rsidRDefault="0007297A" w:rsidP="0007297A">
      <w:pPr>
        <w:rPr>
          <w:sz w:val="24"/>
          <w:szCs w:val="24"/>
        </w:rPr>
      </w:pPr>
      <w:r w:rsidRPr="0007297A">
        <w:rPr>
          <w:sz w:val="24"/>
          <w:szCs w:val="24"/>
        </w:rPr>
        <w:t>Запрещается производить работы, находясь в состоянии алкогольного опьянения либо в состоянии, вызванном потреблением наркотических средств, психотропных или токсических веществ, а также распивать спиртные напитки, употреблять наркотические средства, психотропные или токсические вещества на рабочем месте или в рабочее время. Курить разрешается только в  специально отведенных для этого местах.</w:t>
      </w:r>
    </w:p>
    <w:p w:rsidR="0007297A" w:rsidRPr="0007297A" w:rsidRDefault="0007297A" w:rsidP="0007297A">
      <w:pPr>
        <w:rPr>
          <w:sz w:val="24"/>
          <w:szCs w:val="24"/>
        </w:rPr>
      </w:pPr>
      <w:r w:rsidRPr="0007297A">
        <w:rPr>
          <w:sz w:val="24"/>
          <w:szCs w:val="24"/>
        </w:rPr>
        <w:t xml:space="preserve">    6.Уборщик территории не должен подвергать себя опасности и находится в местах производства работ, которые  не относятся к непосредственно выполняемой  им работе.</w:t>
      </w:r>
    </w:p>
    <w:p w:rsidR="0007297A" w:rsidRPr="0007297A" w:rsidRDefault="0007297A" w:rsidP="0007297A">
      <w:pPr>
        <w:rPr>
          <w:sz w:val="24"/>
          <w:szCs w:val="24"/>
        </w:rPr>
      </w:pPr>
      <w:r w:rsidRPr="0007297A">
        <w:rPr>
          <w:sz w:val="24"/>
          <w:szCs w:val="24"/>
        </w:rPr>
        <w:t xml:space="preserve">7.В случаях </w:t>
      </w:r>
      <w:proofErr w:type="spellStart"/>
      <w:r w:rsidRPr="0007297A">
        <w:rPr>
          <w:sz w:val="24"/>
          <w:szCs w:val="24"/>
        </w:rPr>
        <w:t>травмирования</w:t>
      </w:r>
      <w:proofErr w:type="spellEnd"/>
      <w:r w:rsidRPr="0007297A">
        <w:rPr>
          <w:sz w:val="24"/>
          <w:szCs w:val="24"/>
        </w:rPr>
        <w:t xml:space="preserve">, а также при обнаружении опасности, угрожающей людям, </w:t>
      </w:r>
    </w:p>
    <w:p w:rsidR="0007297A" w:rsidRPr="0007297A" w:rsidRDefault="0007297A" w:rsidP="0007297A">
      <w:pPr>
        <w:rPr>
          <w:sz w:val="24"/>
          <w:szCs w:val="24"/>
        </w:rPr>
      </w:pPr>
      <w:r w:rsidRPr="0007297A">
        <w:rPr>
          <w:sz w:val="24"/>
          <w:szCs w:val="24"/>
        </w:rPr>
        <w:t>сооружениям и имуществу, уборщик территории обязан:</w:t>
      </w:r>
    </w:p>
    <w:p w:rsidR="0007297A" w:rsidRPr="0007297A" w:rsidRDefault="0007297A" w:rsidP="0007297A">
      <w:pPr>
        <w:rPr>
          <w:sz w:val="24"/>
          <w:szCs w:val="24"/>
        </w:rPr>
      </w:pPr>
      <w:r w:rsidRPr="0007297A">
        <w:rPr>
          <w:sz w:val="24"/>
          <w:szCs w:val="24"/>
        </w:rPr>
        <w:t xml:space="preserve">   -немедленно сообщить об этом  непосредственному  руководителю;</w:t>
      </w:r>
    </w:p>
    <w:p w:rsidR="0007297A" w:rsidRPr="0007297A" w:rsidRDefault="0007297A" w:rsidP="0007297A">
      <w:pPr>
        <w:rPr>
          <w:sz w:val="24"/>
          <w:szCs w:val="24"/>
        </w:rPr>
      </w:pPr>
      <w:r w:rsidRPr="0007297A">
        <w:rPr>
          <w:sz w:val="24"/>
          <w:szCs w:val="24"/>
        </w:rPr>
        <w:t xml:space="preserve">   -оказать первую помощь потерпевшему;</w:t>
      </w:r>
    </w:p>
    <w:p w:rsidR="0007297A" w:rsidRPr="0007297A" w:rsidRDefault="0007297A" w:rsidP="0007297A">
      <w:pPr>
        <w:rPr>
          <w:sz w:val="24"/>
          <w:szCs w:val="24"/>
        </w:rPr>
      </w:pPr>
      <w:r w:rsidRPr="0007297A">
        <w:rPr>
          <w:sz w:val="24"/>
          <w:szCs w:val="24"/>
        </w:rPr>
        <w:t xml:space="preserve">   -принять в пределах своих возможностей меры для устранения  опасности и действовать по указаниям лица, ответственного за проведение работ.</w:t>
      </w:r>
    </w:p>
    <w:p w:rsidR="0007297A" w:rsidRPr="0007297A" w:rsidRDefault="0007297A" w:rsidP="0007297A">
      <w:pPr>
        <w:spacing w:after="120"/>
        <w:jc w:val="both"/>
        <w:rPr>
          <w:sz w:val="24"/>
          <w:szCs w:val="24"/>
        </w:rPr>
      </w:pPr>
      <w:r w:rsidRPr="0007297A">
        <w:rPr>
          <w:sz w:val="24"/>
          <w:szCs w:val="24"/>
        </w:rPr>
        <w:t xml:space="preserve">8.   Уборщик территории не допускается к выполнению работ, находясь в состоянии алкогольного опьянения либо в состоянии, вызванном употреблением наркотических средств, психотропных или токсических веществ, а также распивать спиртные напитки, употреблять наркотические средства, психотропные или токсические вещества на рабочем месте или в рабочее время. </w:t>
      </w:r>
    </w:p>
    <w:p w:rsidR="0007297A" w:rsidRPr="0007297A" w:rsidRDefault="0007297A" w:rsidP="0007297A">
      <w:pPr>
        <w:pStyle w:val="3"/>
        <w:ind w:left="0"/>
        <w:rPr>
          <w:sz w:val="24"/>
          <w:szCs w:val="24"/>
        </w:rPr>
      </w:pPr>
      <w:r w:rsidRPr="0007297A">
        <w:rPr>
          <w:sz w:val="24"/>
          <w:szCs w:val="24"/>
        </w:rPr>
        <w:t>9.   Уборщик обязан выполнять работу, обусловленную трудовым договором, должен оказывать содействие и сотрудничать с нанимателем в деле обеспечения здоровых и безопасных условий труда, немедленно извещать своего непосредственного руководителя или иное должностное лицо нанимателя о неисправности оборудования, инструмента, приспособлений, транспортных средств, средств защиты, об ухудшения своего здоровья.</w:t>
      </w:r>
    </w:p>
    <w:p w:rsidR="0007297A" w:rsidRPr="0007297A" w:rsidRDefault="0007297A" w:rsidP="0007297A">
      <w:pPr>
        <w:rPr>
          <w:b/>
          <w:bCs/>
          <w:sz w:val="24"/>
          <w:szCs w:val="24"/>
        </w:rPr>
      </w:pPr>
      <w:r w:rsidRPr="0007297A">
        <w:rPr>
          <w:sz w:val="24"/>
          <w:szCs w:val="24"/>
        </w:rPr>
        <w:t xml:space="preserve">            </w:t>
      </w:r>
      <w:r w:rsidRPr="0007297A">
        <w:rPr>
          <w:b/>
          <w:sz w:val="24"/>
          <w:szCs w:val="24"/>
        </w:rPr>
        <w:t xml:space="preserve"> Глава</w:t>
      </w:r>
      <w:r w:rsidRPr="0007297A">
        <w:rPr>
          <w:sz w:val="24"/>
          <w:szCs w:val="24"/>
        </w:rPr>
        <w:t xml:space="preserve"> </w:t>
      </w:r>
      <w:r w:rsidRPr="0007297A">
        <w:rPr>
          <w:b/>
          <w:bCs/>
          <w:sz w:val="24"/>
          <w:szCs w:val="24"/>
        </w:rPr>
        <w:t xml:space="preserve">2. </w:t>
      </w:r>
      <w:r w:rsidRPr="0007297A">
        <w:rPr>
          <w:b/>
          <w:i/>
          <w:sz w:val="24"/>
          <w:szCs w:val="24"/>
        </w:rPr>
        <w:t>Требования по охране труда перед началом работы</w:t>
      </w:r>
    </w:p>
    <w:p w:rsidR="0007297A" w:rsidRPr="0007297A" w:rsidRDefault="0007297A" w:rsidP="0007297A">
      <w:pPr>
        <w:rPr>
          <w:sz w:val="24"/>
          <w:szCs w:val="24"/>
        </w:rPr>
      </w:pPr>
      <w:r w:rsidRPr="0007297A">
        <w:rPr>
          <w:sz w:val="24"/>
          <w:szCs w:val="24"/>
        </w:rPr>
        <w:t>10.Перед началом работы уборщик территории обязан:</w:t>
      </w:r>
    </w:p>
    <w:p w:rsidR="0007297A" w:rsidRPr="0007297A" w:rsidRDefault="0007297A" w:rsidP="0007297A">
      <w:pPr>
        <w:rPr>
          <w:sz w:val="24"/>
          <w:szCs w:val="24"/>
        </w:rPr>
      </w:pPr>
      <w:r w:rsidRPr="0007297A">
        <w:rPr>
          <w:sz w:val="24"/>
          <w:szCs w:val="24"/>
        </w:rPr>
        <w:t>- надеть спецодежду;</w:t>
      </w:r>
    </w:p>
    <w:p w:rsidR="0007297A" w:rsidRPr="0007297A" w:rsidRDefault="0007297A" w:rsidP="0007297A">
      <w:pPr>
        <w:rPr>
          <w:sz w:val="24"/>
          <w:szCs w:val="24"/>
        </w:rPr>
      </w:pPr>
      <w:r w:rsidRPr="0007297A">
        <w:rPr>
          <w:sz w:val="24"/>
          <w:szCs w:val="24"/>
        </w:rPr>
        <w:t>- проверить исправность применяемого инвентаря.</w:t>
      </w:r>
    </w:p>
    <w:p w:rsidR="0007297A" w:rsidRPr="0007297A" w:rsidRDefault="0007297A" w:rsidP="0007297A">
      <w:pPr>
        <w:rPr>
          <w:sz w:val="24"/>
          <w:szCs w:val="24"/>
        </w:rPr>
      </w:pPr>
      <w:r w:rsidRPr="0007297A">
        <w:rPr>
          <w:sz w:val="24"/>
          <w:szCs w:val="24"/>
        </w:rPr>
        <w:t>11.  Перед проведением уборки, убедиться в наличии ограждений у проемов, люков, колодцев и т.п.</w:t>
      </w:r>
      <w:r w:rsidRPr="0007297A">
        <w:rPr>
          <w:b/>
          <w:bCs/>
          <w:sz w:val="24"/>
          <w:szCs w:val="24"/>
        </w:rPr>
        <w:t xml:space="preserve"> </w:t>
      </w:r>
      <w:r w:rsidRPr="0007297A">
        <w:rPr>
          <w:sz w:val="24"/>
          <w:szCs w:val="24"/>
        </w:rPr>
        <w:t>Убедиться в том, что все колодцы закрыты крышками,  на территории нет торчащих из земли острых предметов (проволоки, арматуры, битого крупного стекла и т.п.).</w:t>
      </w:r>
    </w:p>
    <w:p w:rsidR="0007297A" w:rsidRPr="0007297A" w:rsidRDefault="0007297A" w:rsidP="0007297A">
      <w:pPr>
        <w:pStyle w:val="2"/>
        <w:rPr>
          <w:b/>
          <w:bCs/>
          <w:szCs w:val="24"/>
        </w:rPr>
      </w:pPr>
      <w:r w:rsidRPr="0007297A">
        <w:rPr>
          <w:szCs w:val="24"/>
        </w:rPr>
        <w:t xml:space="preserve">12.  Для обеспечения </w:t>
      </w:r>
      <w:proofErr w:type="spellStart"/>
      <w:r w:rsidRPr="0007297A">
        <w:rPr>
          <w:szCs w:val="24"/>
        </w:rPr>
        <w:t>пожаро</w:t>
      </w:r>
      <w:proofErr w:type="spellEnd"/>
      <w:r w:rsidRPr="0007297A">
        <w:rPr>
          <w:szCs w:val="24"/>
        </w:rPr>
        <w:t>—и взрывобезопасности не курить и не пользоваться открытым огнем у колодцев (канализационных, газовых и др.), возле помещений, где хранятся огнеопасные материалы.</w:t>
      </w:r>
    </w:p>
    <w:p w:rsidR="0007297A" w:rsidRPr="0007297A" w:rsidRDefault="0007297A" w:rsidP="0007297A">
      <w:pPr>
        <w:rPr>
          <w:b/>
          <w:bCs/>
          <w:sz w:val="24"/>
          <w:szCs w:val="24"/>
        </w:rPr>
      </w:pPr>
    </w:p>
    <w:p w:rsidR="0007297A" w:rsidRPr="0007297A" w:rsidRDefault="0007297A" w:rsidP="0007297A">
      <w:pPr>
        <w:rPr>
          <w:sz w:val="24"/>
          <w:szCs w:val="24"/>
        </w:rPr>
      </w:pPr>
      <w:r w:rsidRPr="0007297A">
        <w:rPr>
          <w:b/>
          <w:sz w:val="24"/>
          <w:szCs w:val="24"/>
        </w:rPr>
        <w:t xml:space="preserve">                        Глава</w:t>
      </w:r>
      <w:r w:rsidRPr="0007297A">
        <w:rPr>
          <w:sz w:val="24"/>
          <w:szCs w:val="24"/>
        </w:rPr>
        <w:t xml:space="preserve"> </w:t>
      </w:r>
      <w:r w:rsidRPr="0007297A">
        <w:rPr>
          <w:b/>
          <w:bCs/>
          <w:sz w:val="24"/>
          <w:szCs w:val="24"/>
        </w:rPr>
        <w:t>3.</w:t>
      </w:r>
      <w:r w:rsidRPr="0007297A">
        <w:rPr>
          <w:b/>
          <w:i/>
          <w:sz w:val="24"/>
          <w:szCs w:val="24"/>
        </w:rPr>
        <w:t xml:space="preserve"> Требования по охране труда при выполнении работы</w:t>
      </w:r>
    </w:p>
    <w:p w:rsidR="0007297A" w:rsidRPr="0007297A" w:rsidRDefault="0007297A" w:rsidP="0007297A">
      <w:pPr>
        <w:rPr>
          <w:sz w:val="24"/>
          <w:szCs w:val="24"/>
        </w:rPr>
      </w:pPr>
      <w:r w:rsidRPr="0007297A">
        <w:rPr>
          <w:sz w:val="24"/>
          <w:szCs w:val="24"/>
        </w:rPr>
        <w:t>13. Уборщик  территории должен выполнять ту работу, которая непосредственно входит в его обязанности.</w:t>
      </w:r>
    </w:p>
    <w:p w:rsidR="0007297A" w:rsidRPr="0007297A" w:rsidRDefault="0007297A" w:rsidP="0007297A">
      <w:pPr>
        <w:rPr>
          <w:sz w:val="24"/>
          <w:szCs w:val="24"/>
        </w:rPr>
      </w:pPr>
      <w:r w:rsidRPr="0007297A">
        <w:rPr>
          <w:sz w:val="24"/>
          <w:szCs w:val="24"/>
        </w:rPr>
        <w:t>14.Во время работы уборщик территории должен:</w:t>
      </w:r>
    </w:p>
    <w:p w:rsidR="0007297A" w:rsidRPr="0007297A" w:rsidRDefault="0007297A" w:rsidP="0007297A">
      <w:pPr>
        <w:rPr>
          <w:sz w:val="24"/>
          <w:szCs w:val="24"/>
        </w:rPr>
      </w:pPr>
      <w:r w:rsidRPr="0007297A">
        <w:rPr>
          <w:sz w:val="24"/>
          <w:szCs w:val="24"/>
        </w:rPr>
        <w:t>- быть внимательным, не отвлекаться посторонними делами и не отвлекать других;</w:t>
      </w:r>
    </w:p>
    <w:p w:rsidR="0007297A" w:rsidRPr="0007297A" w:rsidRDefault="0007297A" w:rsidP="0007297A">
      <w:pPr>
        <w:rPr>
          <w:sz w:val="24"/>
          <w:szCs w:val="24"/>
        </w:rPr>
      </w:pPr>
      <w:r w:rsidRPr="0007297A">
        <w:rPr>
          <w:sz w:val="24"/>
          <w:szCs w:val="24"/>
        </w:rPr>
        <w:t xml:space="preserve">- мусор и отходы материалов складывать в ведра, тележки, не оставляя их в проходах, </w:t>
      </w:r>
    </w:p>
    <w:p w:rsidR="0007297A" w:rsidRPr="0007297A" w:rsidRDefault="0007297A" w:rsidP="0007297A">
      <w:pPr>
        <w:rPr>
          <w:sz w:val="24"/>
          <w:szCs w:val="24"/>
        </w:rPr>
      </w:pPr>
      <w:proofErr w:type="gramStart"/>
      <w:r w:rsidRPr="0007297A">
        <w:rPr>
          <w:sz w:val="24"/>
          <w:szCs w:val="24"/>
        </w:rPr>
        <w:t>углах</w:t>
      </w:r>
      <w:proofErr w:type="gramEnd"/>
      <w:r w:rsidRPr="0007297A">
        <w:rPr>
          <w:sz w:val="24"/>
          <w:szCs w:val="24"/>
        </w:rPr>
        <w:t xml:space="preserve"> и своевременно  удалять их в отведенное для этого место;</w:t>
      </w:r>
    </w:p>
    <w:p w:rsidR="0007297A" w:rsidRPr="0007297A" w:rsidRDefault="0007297A" w:rsidP="0007297A">
      <w:pPr>
        <w:rPr>
          <w:sz w:val="24"/>
          <w:szCs w:val="24"/>
        </w:rPr>
      </w:pPr>
      <w:r w:rsidRPr="0007297A">
        <w:rPr>
          <w:sz w:val="24"/>
          <w:szCs w:val="24"/>
        </w:rPr>
        <w:t xml:space="preserve">-  своевременно производить очистку  от снега и льда тротуаров, дорожек. Производить </w:t>
      </w:r>
      <w:r w:rsidRPr="0007297A">
        <w:rPr>
          <w:sz w:val="24"/>
          <w:szCs w:val="24"/>
        </w:rPr>
        <w:lastRenderedPageBreak/>
        <w:t xml:space="preserve">очистку пожарных колодцев для свободного доступа в любое   время года, выполнять  </w:t>
      </w:r>
    </w:p>
    <w:p w:rsidR="0007297A" w:rsidRPr="0007297A" w:rsidRDefault="0007297A" w:rsidP="0007297A">
      <w:pPr>
        <w:rPr>
          <w:sz w:val="24"/>
          <w:szCs w:val="24"/>
        </w:rPr>
      </w:pPr>
      <w:r w:rsidRPr="0007297A">
        <w:rPr>
          <w:sz w:val="24"/>
          <w:szCs w:val="24"/>
        </w:rPr>
        <w:t>рытье и прочистку канавок и лотков для стока воды. Осуществлять промывку уличных урн и периодическую очистку их от мусора;</w:t>
      </w:r>
    </w:p>
    <w:p w:rsidR="0007297A" w:rsidRPr="0007297A" w:rsidRDefault="0007297A" w:rsidP="0007297A">
      <w:pPr>
        <w:rPr>
          <w:sz w:val="24"/>
          <w:szCs w:val="24"/>
        </w:rPr>
      </w:pPr>
      <w:r w:rsidRPr="0007297A">
        <w:rPr>
          <w:sz w:val="24"/>
          <w:szCs w:val="24"/>
        </w:rPr>
        <w:t>- уборку территории производить в период наименьшего движения транспорта;</w:t>
      </w:r>
    </w:p>
    <w:p w:rsidR="0007297A" w:rsidRPr="0007297A" w:rsidRDefault="0007297A" w:rsidP="0007297A">
      <w:pPr>
        <w:rPr>
          <w:sz w:val="24"/>
          <w:szCs w:val="24"/>
        </w:rPr>
      </w:pPr>
      <w:r w:rsidRPr="0007297A">
        <w:rPr>
          <w:b/>
          <w:bCs/>
          <w:sz w:val="24"/>
          <w:szCs w:val="24"/>
        </w:rPr>
        <w:t xml:space="preserve">- </w:t>
      </w:r>
      <w:r w:rsidRPr="0007297A">
        <w:rPr>
          <w:sz w:val="24"/>
          <w:szCs w:val="24"/>
        </w:rPr>
        <w:t>производить уборку территории предприятия, стоя лицом к встречному транспорту;</w:t>
      </w:r>
    </w:p>
    <w:p w:rsidR="0007297A" w:rsidRPr="0007297A" w:rsidRDefault="0007297A" w:rsidP="0007297A">
      <w:pPr>
        <w:rPr>
          <w:sz w:val="24"/>
          <w:szCs w:val="24"/>
        </w:rPr>
      </w:pPr>
      <w:r w:rsidRPr="0007297A">
        <w:rPr>
          <w:sz w:val="24"/>
          <w:szCs w:val="24"/>
        </w:rPr>
        <w:t xml:space="preserve">- при появлении </w:t>
      </w:r>
      <w:proofErr w:type="gramStart"/>
      <w:r w:rsidRPr="0007297A">
        <w:rPr>
          <w:sz w:val="24"/>
          <w:szCs w:val="24"/>
        </w:rPr>
        <w:t>на убираемой части территории</w:t>
      </w:r>
      <w:proofErr w:type="gramEnd"/>
      <w:r w:rsidRPr="0007297A">
        <w:rPr>
          <w:sz w:val="24"/>
          <w:szCs w:val="24"/>
        </w:rPr>
        <w:t xml:space="preserve"> транспорта прекратить уборку на время </w:t>
      </w:r>
    </w:p>
    <w:p w:rsidR="0007297A" w:rsidRPr="0007297A" w:rsidRDefault="0007297A" w:rsidP="0007297A">
      <w:pPr>
        <w:rPr>
          <w:sz w:val="24"/>
          <w:szCs w:val="24"/>
        </w:rPr>
      </w:pPr>
      <w:r w:rsidRPr="0007297A">
        <w:rPr>
          <w:sz w:val="24"/>
          <w:szCs w:val="24"/>
        </w:rPr>
        <w:t>его проезда;</w:t>
      </w:r>
    </w:p>
    <w:p w:rsidR="0007297A" w:rsidRPr="0007297A" w:rsidRDefault="0007297A" w:rsidP="0007297A">
      <w:pPr>
        <w:rPr>
          <w:sz w:val="24"/>
          <w:szCs w:val="24"/>
        </w:rPr>
      </w:pPr>
      <w:r w:rsidRPr="0007297A">
        <w:rPr>
          <w:sz w:val="24"/>
          <w:szCs w:val="24"/>
        </w:rPr>
        <w:t xml:space="preserve">- начинать уборку при хорошей освещенности места работ, а в темное время суток   </w:t>
      </w:r>
    </w:p>
    <w:p w:rsidR="0007297A" w:rsidRPr="0007297A" w:rsidRDefault="0007297A" w:rsidP="0007297A">
      <w:pPr>
        <w:rPr>
          <w:sz w:val="24"/>
          <w:szCs w:val="24"/>
        </w:rPr>
      </w:pPr>
      <w:r w:rsidRPr="0007297A">
        <w:rPr>
          <w:sz w:val="24"/>
          <w:szCs w:val="24"/>
        </w:rPr>
        <w:t>уборку производить при включенном наружном освещении;</w:t>
      </w:r>
    </w:p>
    <w:p w:rsidR="0007297A" w:rsidRPr="0007297A" w:rsidRDefault="0007297A" w:rsidP="0007297A">
      <w:pPr>
        <w:rPr>
          <w:b/>
          <w:bCs/>
          <w:sz w:val="24"/>
          <w:szCs w:val="24"/>
        </w:rPr>
      </w:pPr>
      <w:r w:rsidRPr="0007297A">
        <w:rPr>
          <w:sz w:val="24"/>
          <w:szCs w:val="24"/>
        </w:rPr>
        <w:t>- уборку пешеходных дорожек, тротуаров производить, передвигаясь навстречу пешеходам</w:t>
      </w:r>
      <w:r w:rsidRPr="0007297A">
        <w:rPr>
          <w:b/>
          <w:bCs/>
          <w:sz w:val="24"/>
          <w:szCs w:val="24"/>
        </w:rPr>
        <w:t>;</w:t>
      </w:r>
    </w:p>
    <w:p w:rsidR="0007297A" w:rsidRPr="0007297A" w:rsidRDefault="0007297A" w:rsidP="0007297A">
      <w:pPr>
        <w:rPr>
          <w:sz w:val="24"/>
          <w:szCs w:val="24"/>
        </w:rPr>
      </w:pPr>
      <w:r w:rsidRPr="0007297A">
        <w:rPr>
          <w:b/>
          <w:bCs/>
          <w:sz w:val="24"/>
          <w:szCs w:val="24"/>
        </w:rPr>
        <w:t xml:space="preserve">- </w:t>
      </w:r>
      <w:r w:rsidRPr="0007297A">
        <w:rPr>
          <w:sz w:val="24"/>
          <w:szCs w:val="24"/>
        </w:rPr>
        <w:t xml:space="preserve">при образовании сосулек на крышах зданий оградить опасные участки и сообщить </w:t>
      </w:r>
      <w:proofErr w:type="gramStart"/>
      <w:r w:rsidRPr="0007297A">
        <w:rPr>
          <w:sz w:val="24"/>
          <w:szCs w:val="24"/>
        </w:rPr>
        <w:t>об</w:t>
      </w:r>
      <w:proofErr w:type="gramEnd"/>
      <w:r w:rsidRPr="0007297A">
        <w:rPr>
          <w:sz w:val="24"/>
          <w:szCs w:val="24"/>
        </w:rPr>
        <w:t xml:space="preserve">  </w:t>
      </w:r>
    </w:p>
    <w:p w:rsidR="0007297A" w:rsidRPr="0007297A" w:rsidRDefault="0007297A" w:rsidP="0007297A">
      <w:pPr>
        <w:rPr>
          <w:sz w:val="24"/>
          <w:szCs w:val="24"/>
        </w:rPr>
      </w:pPr>
      <w:r w:rsidRPr="0007297A">
        <w:rPr>
          <w:sz w:val="24"/>
          <w:szCs w:val="24"/>
        </w:rPr>
        <w:t xml:space="preserve"> </w:t>
      </w:r>
      <w:proofErr w:type="gramStart"/>
      <w:r w:rsidRPr="0007297A">
        <w:rPr>
          <w:sz w:val="24"/>
          <w:szCs w:val="24"/>
        </w:rPr>
        <w:t>этом</w:t>
      </w:r>
      <w:proofErr w:type="gramEnd"/>
      <w:r w:rsidRPr="0007297A">
        <w:rPr>
          <w:sz w:val="24"/>
          <w:szCs w:val="24"/>
        </w:rPr>
        <w:t xml:space="preserve"> администрации предприятия;</w:t>
      </w:r>
    </w:p>
    <w:p w:rsidR="0007297A" w:rsidRPr="0007297A" w:rsidRDefault="0007297A" w:rsidP="0007297A">
      <w:pPr>
        <w:rPr>
          <w:sz w:val="24"/>
          <w:szCs w:val="24"/>
        </w:rPr>
      </w:pPr>
      <w:r w:rsidRPr="0007297A">
        <w:rPr>
          <w:sz w:val="24"/>
          <w:szCs w:val="24"/>
        </w:rPr>
        <w:t xml:space="preserve"> - во время гололеда производить посыпку тротуаров песком;</w:t>
      </w:r>
    </w:p>
    <w:p w:rsidR="0007297A" w:rsidRPr="0007297A" w:rsidRDefault="0007297A" w:rsidP="0007297A">
      <w:pPr>
        <w:rPr>
          <w:sz w:val="24"/>
          <w:szCs w:val="24"/>
        </w:rPr>
      </w:pPr>
      <w:r w:rsidRPr="0007297A">
        <w:rPr>
          <w:sz w:val="24"/>
          <w:szCs w:val="24"/>
        </w:rPr>
        <w:t xml:space="preserve"> - стоять со стороны ветра при погрузке мусора на автомобили или при складировании  </w:t>
      </w:r>
    </w:p>
    <w:p w:rsidR="0007297A" w:rsidRPr="0007297A" w:rsidRDefault="0007297A" w:rsidP="0007297A">
      <w:pPr>
        <w:rPr>
          <w:sz w:val="24"/>
          <w:szCs w:val="24"/>
        </w:rPr>
      </w:pPr>
      <w:r w:rsidRPr="0007297A">
        <w:rPr>
          <w:sz w:val="24"/>
          <w:szCs w:val="24"/>
        </w:rPr>
        <w:t xml:space="preserve"> его в отведенное место;</w:t>
      </w:r>
    </w:p>
    <w:p w:rsidR="0007297A" w:rsidRPr="0007297A" w:rsidRDefault="0007297A" w:rsidP="0007297A">
      <w:pPr>
        <w:rPr>
          <w:sz w:val="24"/>
          <w:szCs w:val="24"/>
        </w:rPr>
      </w:pPr>
      <w:r w:rsidRPr="0007297A">
        <w:rPr>
          <w:sz w:val="24"/>
          <w:szCs w:val="24"/>
        </w:rPr>
        <w:t xml:space="preserve"> - при заполнении снегом открытого  колодца  ливневой канализации установить </w:t>
      </w:r>
    </w:p>
    <w:p w:rsidR="0007297A" w:rsidRPr="0007297A" w:rsidRDefault="0007297A" w:rsidP="0007297A">
      <w:pPr>
        <w:rPr>
          <w:sz w:val="24"/>
          <w:szCs w:val="24"/>
        </w:rPr>
      </w:pPr>
      <w:r w:rsidRPr="0007297A">
        <w:rPr>
          <w:sz w:val="24"/>
          <w:szCs w:val="24"/>
        </w:rPr>
        <w:t xml:space="preserve">предупреждающий знак "Осторожно! Прочие опасности", а ночью или в пасмурные дни  </w:t>
      </w:r>
    </w:p>
    <w:p w:rsidR="0007297A" w:rsidRPr="0007297A" w:rsidRDefault="0007297A" w:rsidP="0007297A">
      <w:pPr>
        <w:rPr>
          <w:b/>
          <w:bCs/>
          <w:sz w:val="24"/>
          <w:szCs w:val="24"/>
        </w:rPr>
      </w:pPr>
      <w:r w:rsidRPr="0007297A">
        <w:rPr>
          <w:sz w:val="24"/>
          <w:szCs w:val="24"/>
        </w:rPr>
        <w:t>на месте знака установить красный фонарь;</w:t>
      </w:r>
    </w:p>
    <w:p w:rsidR="0007297A" w:rsidRPr="0007297A" w:rsidRDefault="0007297A" w:rsidP="0007297A">
      <w:pPr>
        <w:rPr>
          <w:sz w:val="24"/>
          <w:szCs w:val="24"/>
        </w:rPr>
      </w:pPr>
      <w:r w:rsidRPr="0007297A">
        <w:rPr>
          <w:b/>
          <w:bCs/>
          <w:sz w:val="24"/>
          <w:szCs w:val="24"/>
        </w:rPr>
        <w:t xml:space="preserve">- </w:t>
      </w:r>
      <w:r w:rsidRPr="0007297A">
        <w:rPr>
          <w:sz w:val="24"/>
          <w:szCs w:val="24"/>
        </w:rPr>
        <w:t xml:space="preserve"> уборку боя стекла производить с помощью совка и щетки;</w:t>
      </w:r>
    </w:p>
    <w:p w:rsidR="0007297A" w:rsidRPr="0007297A" w:rsidRDefault="0007297A" w:rsidP="0007297A">
      <w:pPr>
        <w:rPr>
          <w:sz w:val="24"/>
          <w:szCs w:val="24"/>
        </w:rPr>
      </w:pPr>
      <w:r w:rsidRPr="0007297A">
        <w:rPr>
          <w:b/>
          <w:bCs/>
          <w:sz w:val="24"/>
          <w:szCs w:val="24"/>
        </w:rPr>
        <w:t xml:space="preserve">- </w:t>
      </w:r>
      <w:r w:rsidRPr="0007297A">
        <w:rPr>
          <w:sz w:val="24"/>
          <w:szCs w:val="24"/>
        </w:rPr>
        <w:t>при уборке вблизи штабелей убедиться в их устойчивости.</w:t>
      </w:r>
    </w:p>
    <w:p w:rsidR="0007297A" w:rsidRPr="0007297A" w:rsidRDefault="0007297A" w:rsidP="0007297A">
      <w:pPr>
        <w:rPr>
          <w:sz w:val="24"/>
          <w:szCs w:val="24"/>
        </w:rPr>
      </w:pPr>
      <w:r w:rsidRPr="0007297A">
        <w:rPr>
          <w:sz w:val="24"/>
          <w:szCs w:val="24"/>
        </w:rPr>
        <w:t>15.Уборщику территории запрещается:</w:t>
      </w:r>
    </w:p>
    <w:p w:rsidR="0007297A" w:rsidRPr="0007297A" w:rsidRDefault="0007297A" w:rsidP="0007297A">
      <w:pPr>
        <w:rPr>
          <w:sz w:val="24"/>
          <w:szCs w:val="24"/>
        </w:rPr>
      </w:pPr>
      <w:r w:rsidRPr="0007297A">
        <w:rPr>
          <w:sz w:val="24"/>
          <w:szCs w:val="24"/>
        </w:rPr>
        <w:t>- оставлять свой рабочий инвентарь без присмотра и на проезжей части;</w:t>
      </w:r>
    </w:p>
    <w:p w:rsidR="0007297A" w:rsidRPr="0007297A" w:rsidRDefault="0007297A" w:rsidP="0007297A">
      <w:pPr>
        <w:rPr>
          <w:sz w:val="24"/>
          <w:szCs w:val="24"/>
        </w:rPr>
      </w:pPr>
      <w:r w:rsidRPr="0007297A">
        <w:rPr>
          <w:sz w:val="24"/>
          <w:szCs w:val="24"/>
        </w:rPr>
        <w:t xml:space="preserve">- работать при плохой видимости </w:t>
      </w:r>
      <w:proofErr w:type="gramStart"/>
      <w:r w:rsidRPr="0007297A">
        <w:rPr>
          <w:sz w:val="24"/>
          <w:szCs w:val="24"/>
        </w:rPr>
        <w:t xml:space="preserve">( </w:t>
      </w:r>
      <w:proofErr w:type="gramEnd"/>
      <w:r w:rsidRPr="0007297A">
        <w:rPr>
          <w:sz w:val="24"/>
          <w:szCs w:val="24"/>
        </w:rPr>
        <w:t xml:space="preserve">густом тумане, пурге, при отсутствии освещения в </w:t>
      </w:r>
    </w:p>
    <w:p w:rsidR="0007297A" w:rsidRPr="0007297A" w:rsidRDefault="0007297A" w:rsidP="0007297A">
      <w:pPr>
        <w:rPr>
          <w:sz w:val="24"/>
          <w:szCs w:val="24"/>
        </w:rPr>
      </w:pPr>
      <w:r w:rsidRPr="0007297A">
        <w:rPr>
          <w:sz w:val="24"/>
          <w:szCs w:val="24"/>
        </w:rPr>
        <w:t>темное время суток;</w:t>
      </w:r>
    </w:p>
    <w:p w:rsidR="0007297A" w:rsidRPr="0007297A" w:rsidRDefault="0007297A" w:rsidP="0007297A">
      <w:pPr>
        <w:rPr>
          <w:sz w:val="24"/>
          <w:szCs w:val="24"/>
        </w:rPr>
      </w:pPr>
      <w:r w:rsidRPr="0007297A">
        <w:rPr>
          <w:sz w:val="24"/>
          <w:szCs w:val="24"/>
        </w:rPr>
        <w:t>- переносить и поднимать тяжести выше допускаемой нормы:</w:t>
      </w:r>
    </w:p>
    <w:p w:rsidR="0007297A" w:rsidRPr="0007297A" w:rsidRDefault="0007297A" w:rsidP="0007297A">
      <w:pPr>
        <w:ind w:left="720"/>
        <w:rPr>
          <w:sz w:val="24"/>
          <w:szCs w:val="24"/>
        </w:rPr>
      </w:pPr>
      <w:r w:rsidRPr="0007297A">
        <w:rPr>
          <w:sz w:val="24"/>
          <w:szCs w:val="24"/>
        </w:rPr>
        <w:t xml:space="preserve">для женщин - до двух раз в час массой более </w:t>
      </w:r>
      <w:smartTag w:uri="urn:schemas-microsoft-com:office:smarttags" w:element="metricconverter">
        <w:smartTagPr>
          <w:attr w:name="ProductID" w:val="10 кг"/>
        </w:smartTagPr>
        <w:r w:rsidRPr="0007297A">
          <w:rPr>
            <w:sz w:val="24"/>
            <w:szCs w:val="24"/>
          </w:rPr>
          <w:t>10 кг</w:t>
        </w:r>
      </w:smartTag>
      <w:r w:rsidRPr="0007297A">
        <w:rPr>
          <w:sz w:val="24"/>
          <w:szCs w:val="24"/>
        </w:rPr>
        <w:t xml:space="preserve">. </w:t>
      </w:r>
    </w:p>
    <w:p w:rsidR="0007297A" w:rsidRPr="0007297A" w:rsidRDefault="0007297A" w:rsidP="0007297A">
      <w:pPr>
        <w:ind w:left="720"/>
        <w:rPr>
          <w:sz w:val="24"/>
          <w:szCs w:val="24"/>
        </w:rPr>
      </w:pPr>
      <w:r w:rsidRPr="0007297A">
        <w:rPr>
          <w:sz w:val="24"/>
          <w:szCs w:val="24"/>
        </w:rPr>
        <w:t xml:space="preserve">для мужчин – более </w:t>
      </w:r>
      <w:smartTag w:uri="urn:schemas-microsoft-com:office:smarttags" w:element="metricconverter">
        <w:smartTagPr>
          <w:attr w:name="ProductID" w:val="50 кг"/>
        </w:smartTagPr>
        <w:r w:rsidRPr="0007297A">
          <w:rPr>
            <w:sz w:val="24"/>
            <w:szCs w:val="24"/>
          </w:rPr>
          <w:t>50 кг</w:t>
        </w:r>
      </w:smartTag>
      <w:r w:rsidRPr="0007297A">
        <w:rPr>
          <w:sz w:val="24"/>
          <w:szCs w:val="24"/>
        </w:rPr>
        <w:t xml:space="preserve">. </w:t>
      </w:r>
    </w:p>
    <w:p w:rsidR="0007297A" w:rsidRPr="0007297A" w:rsidRDefault="0007297A" w:rsidP="0007297A">
      <w:pPr>
        <w:ind w:left="120"/>
        <w:rPr>
          <w:b/>
          <w:sz w:val="24"/>
          <w:szCs w:val="24"/>
        </w:rPr>
      </w:pPr>
    </w:p>
    <w:p w:rsidR="0007297A" w:rsidRPr="0007297A" w:rsidRDefault="0007297A" w:rsidP="0007297A">
      <w:pPr>
        <w:spacing w:line="360" w:lineRule="auto"/>
        <w:rPr>
          <w:sz w:val="24"/>
          <w:szCs w:val="24"/>
        </w:rPr>
      </w:pPr>
      <w:r w:rsidRPr="0007297A">
        <w:rPr>
          <w:b/>
          <w:sz w:val="24"/>
          <w:szCs w:val="24"/>
        </w:rPr>
        <w:t xml:space="preserve">                         Глава</w:t>
      </w:r>
      <w:r w:rsidRPr="0007297A">
        <w:rPr>
          <w:sz w:val="24"/>
          <w:szCs w:val="24"/>
        </w:rPr>
        <w:t xml:space="preserve"> </w:t>
      </w:r>
      <w:r w:rsidRPr="0007297A">
        <w:rPr>
          <w:b/>
          <w:bCs/>
          <w:sz w:val="24"/>
          <w:szCs w:val="24"/>
        </w:rPr>
        <w:t xml:space="preserve">4. </w:t>
      </w:r>
      <w:r w:rsidRPr="0007297A">
        <w:rPr>
          <w:b/>
          <w:i/>
          <w:sz w:val="24"/>
          <w:szCs w:val="24"/>
        </w:rPr>
        <w:t>Требования по охране труда по окончании работы</w:t>
      </w:r>
    </w:p>
    <w:p w:rsidR="0007297A" w:rsidRPr="0007297A" w:rsidRDefault="0007297A" w:rsidP="0007297A">
      <w:pPr>
        <w:rPr>
          <w:sz w:val="24"/>
          <w:szCs w:val="24"/>
        </w:rPr>
      </w:pPr>
      <w:r w:rsidRPr="0007297A">
        <w:rPr>
          <w:sz w:val="24"/>
          <w:szCs w:val="24"/>
        </w:rPr>
        <w:t>16. По окончании  всех видов работ уборщик территории обязан:</w:t>
      </w:r>
    </w:p>
    <w:p w:rsidR="0007297A" w:rsidRPr="0007297A" w:rsidRDefault="0007297A" w:rsidP="0007297A">
      <w:pPr>
        <w:rPr>
          <w:sz w:val="24"/>
          <w:szCs w:val="24"/>
        </w:rPr>
      </w:pPr>
      <w:r w:rsidRPr="0007297A">
        <w:rPr>
          <w:sz w:val="24"/>
          <w:szCs w:val="24"/>
        </w:rPr>
        <w:t>- обойти и осмотреть свой участок, проверить его чистоту;</w:t>
      </w:r>
    </w:p>
    <w:p w:rsidR="0007297A" w:rsidRPr="0007297A" w:rsidRDefault="0007297A" w:rsidP="0007297A">
      <w:pPr>
        <w:rPr>
          <w:sz w:val="24"/>
          <w:szCs w:val="24"/>
        </w:rPr>
      </w:pPr>
      <w:r w:rsidRPr="0007297A">
        <w:rPr>
          <w:sz w:val="24"/>
          <w:szCs w:val="24"/>
        </w:rPr>
        <w:t>- осмотреть свой рабочий инвентарь, приспособления и сложить их в специально отведенном месте;</w:t>
      </w:r>
    </w:p>
    <w:p w:rsidR="0007297A" w:rsidRPr="0007297A" w:rsidRDefault="0007297A" w:rsidP="0007297A">
      <w:pPr>
        <w:rPr>
          <w:sz w:val="24"/>
          <w:szCs w:val="24"/>
        </w:rPr>
      </w:pPr>
      <w:r w:rsidRPr="0007297A">
        <w:rPr>
          <w:sz w:val="24"/>
          <w:szCs w:val="24"/>
        </w:rPr>
        <w:t>- по завершении работы следует вымыть теплой водой с мылом руки лицо, при возможности принять душ.</w:t>
      </w:r>
    </w:p>
    <w:p w:rsidR="0007297A" w:rsidRPr="0007297A" w:rsidRDefault="0007297A" w:rsidP="0007297A">
      <w:pPr>
        <w:rPr>
          <w:sz w:val="24"/>
          <w:szCs w:val="24"/>
        </w:rPr>
      </w:pPr>
    </w:p>
    <w:p w:rsidR="0007297A" w:rsidRPr="0007297A" w:rsidRDefault="0007297A" w:rsidP="0007297A">
      <w:pPr>
        <w:ind w:left="720"/>
        <w:jc w:val="center"/>
        <w:rPr>
          <w:b/>
          <w:i/>
          <w:sz w:val="24"/>
          <w:szCs w:val="24"/>
        </w:rPr>
      </w:pPr>
      <w:r w:rsidRPr="0007297A">
        <w:rPr>
          <w:b/>
          <w:i/>
          <w:sz w:val="24"/>
          <w:szCs w:val="24"/>
        </w:rPr>
        <w:t>Глава 5. Требования по охране труда в аварийных ситуациях</w:t>
      </w:r>
    </w:p>
    <w:p w:rsidR="0007297A" w:rsidRPr="0007297A" w:rsidRDefault="0007297A" w:rsidP="0007297A">
      <w:pPr>
        <w:jc w:val="center"/>
        <w:rPr>
          <w:i/>
          <w:sz w:val="24"/>
          <w:szCs w:val="24"/>
        </w:rPr>
      </w:pPr>
    </w:p>
    <w:p w:rsidR="0007297A" w:rsidRPr="0007297A" w:rsidRDefault="0007297A" w:rsidP="0007297A">
      <w:pPr>
        <w:rPr>
          <w:sz w:val="24"/>
          <w:szCs w:val="24"/>
        </w:rPr>
      </w:pPr>
      <w:r w:rsidRPr="0007297A">
        <w:rPr>
          <w:sz w:val="24"/>
          <w:szCs w:val="24"/>
        </w:rPr>
        <w:t>17. В случае пожара уборщик территории обязан:</w:t>
      </w:r>
    </w:p>
    <w:p w:rsidR="0007297A" w:rsidRPr="0007297A" w:rsidRDefault="0007297A" w:rsidP="0007297A">
      <w:pPr>
        <w:rPr>
          <w:sz w:val="24"/>
          <w:szCs w:val="24"/>
        </w:rPr>
      </w:pPr>
      <w:r w:rsidRPr="0007297A">
        <w:rPr>
          <w:sz w:val="24"/>
          <w:szCs w:val="24"/>
        </w:rPr>
        <w:t>- немедленно прекратить работу;</w:t>
      </w:r>
    </w:p>
    <w:p w:rsidR="0007297A" w:rsidRPr="0007297A" w:rsidRDefault="0007297A" w:rsidP="0007297A">
      <w:pPr>
        <w:rPr>
          <w:sz w:val="24"/>
          <w:szCs w:val="24"/>
        </w:rPr>
      </w:pPr>
      <w:r w:rsidRPr="0007297A">
        <w:rPr>
          <w:sz w:val="24"/>
          <w:szCs w:val="24"/>
        </w:rPr>
        <w:t>- принять меры по оповещению людей;</w:t>
      </w:r>
    </w:p>
    <w:p w:rsidR="0007297A" w:rsidRPr="0007297A" w:rsidRDefault="0007297A" w:rsidP="0007297A">
      <w:pPr>
        <w:rPr>
          <w:sz w:val="24"/>
          <w:szCs w:val="24"/>
        </w:rPr>
      </w:pPr>
      <w:r w:rsidRPr="0007297A">
        <w:rPr>
          <w:sz w:val="24"/>
          <w:szCs w:val="24"/>
        </w:rPr>
        <w:t>- сообщить о случившемся руководителю работ;</w:t>
      </w:r>
    </w:p>
    <w:p w:rsidR="0007297A" w:rsidRPr="0007297A" w:rsidRDefault="0007297A" w:rsidP="0007297A">
      <w:pPr>
        <w:rPr>
          <w:sz w:val="24"/>
          <w:szCs w:val="24"/>
        </w:rPr>
      </w:pPr>
      <w:r w:rsidRPr="0007297A">
        <w:rPr>
          <w:sz w:val="24"/>
          <w:szCs w:val="24"/>
        </w:rPr>
        <w:t>- до прибытия пожарной команды принять меры по ликвидации пожара имеющимися первичными средствами пожаротушения.</w:t>
      </w:r>
    </w:p>
    <w:p w:rsidR="0007297A" w:rsidRPr="0007297A" w:rsidRDefault="0007297A" w:rsidP="0007297A">
      <w:pPr>
        <w:ind w:left="120"/>
        <w:rPr>
          <w:sz w:val="24"/>
          <w:szCs w:val="24"/>
        </w:rPr>
      </w:pPr>
      <w:r w:rsidRPr="0007297A">
        <w:rPr>
          <w:sz w:val="24"/>
          <w:szCs w:val="24"/>
        </w:rPr>
        <w:t>18. При несчастном случае на производстве необходимо:</w:t>
      </w:r>
    </w:p>
    <w:p w:rsidR="0007297A" w:rsidRPr="0007297A" w:rsidRDefault="0007297A" w:rsidP="0007297A">
      <w:pPr>
        <w:rPr>
          <w:sz w:val="24"/>
          <w:szCs w:val="24"/>
        </w:rPr>
      </w:pPr>
      <w:r w:rsidRPr="0007297A">
        <w:rPr>
          <w:sz w:val="24"/>
          <w:szCs w:val="24"/>
        </w:rPr>
        <w:t>- быстро принять меры по предотвращению воздействия травмирующих факторов на потерпевшего, оказанию потерпевшему первой помощи, вызову на место происшествия медицинских работников или доставке потерпевшего в организацию здравоохранения;</w:t>
      </w:r>
    </w:p>
    <w:p w:rsidR="0007297A" w:rsidRPr="0007297A" w:rsidRDefault="0007297A" w:rsidP="0007297A">
      <w:pPr>
        <w:rPr>
          <w:sz w:val="24"/>
          <w:szCs w:val="24"/>
        </w:rPr>
      </w:pPr>
      <w:r w:rsidRPr="0007297A">
        <w:rPr>
          <w:sz w:val="24"/>
          <w:szCs w:val="24"/>
        </w:rPr>
        <w:t>- сообщить о происшествии непосредственному руководителю ли другому должностному лицу нанимателя, обеспечить до начала расследования сохранность обстановки, если это не представляет опасности для жизни и здоровья людей.</w:t>
      </w:r>
    </w:p>
    <w:p w:rsidR="0007297A" w:rsidRPr="0007297A" w:rsidRDefault="0007297A" w:rsidP="0007297A">
      <w:pPr>
        <w:pStyle w:val="2"/>
        <w:rPr>
          <w:szCs w:val="24"/>
        </w:rPr>
      </w:pPr>
      <w:r w:rsidRPr="0007297A">
        <w:rPr>
          <w:szCs w:val="24"/>
        </w:rPr>
        <w:lastRenderedPageBreak/>
        <w:t>19.  При обнаружении запаха газа или прорыве трубопроводов (водоснабжения, канализации, отопления и других) сообщить о случившемся должностному лицу нанимателя.</w:t>
      </w:r>
    </w:p>
    <w:p w:rsidR="0007297A" w:rsidRPr="0007297A" w:rsidRDefault="0007297A" w:rsidP="0007297A">
      <w:pPr>
        <w:rPr>
          <w:sz w:val="24"/>
          <w:szCs w:val="24"/>
        </w:rPr>
      </w:pPr>
      <w:r w:rsidRPr="0007297A">
        <w:rPr>
          <w:sz w:val="24"/>
          <w:szCs w:val="24"/>
        </w:rPr>
        <w:t xml:space="preserve">   Для обеспечения безопасности транспорта и пешеходов оградить места вытекания из трубопроводов и установить предупреждающие знаки.</w:t>
      </w:r>
    </w:p>
    <w:p w:rsidR="0007297A" w:rsidRPr="0007297A" w:rsidRDefault="0007297A" w:rsidP="0007297A">
      <w:pPr>
        <w:ind w:left="120"/>
        <w:rPr>
          <w:sz w:val="24"/>
          <w:szCs w:val="24"/>
        </w:rPr>
      </w:pPr>
    </w:p>
    <w:p w:rsidR="0007297A" w:rsidRPr="0007297A" w:rsidRDefault="0007297A" w:rsidP="0007297A">
      <w:pPr>
        <w:rPr>
          <w:sz w:val="24"/>
          <w:szCs w:val="24"/>
        </w:rPr>
      </w:pPr>
    </w:p>
    <w:p w:rsidR="0007297A" w:rsidRPr="0007297A" w:rsidRDefault="0007297A" w:rsidP="0007297A">
      <w:pPr>
        <w:rPr>
          <w:sz w:val="24"/>
          <w:szCs w:val="24"/>
        </w:rPr>
      </w:pPr>
    </w:p>
    <w:p w:rsidR="0007297A" w:rsidRPr="0007297A" w:rsidRDefault="0007297A" w:rsidP="0007297A">
      <w:pPr>
        <w:rPr>
          <w:sz w:val="24"/>
          <w:szCs w:val="24"/>
        </w:rPr>
      </w:pPr>
      <w:r w:rsidRPr="0007297A">
        <w:rPr>
          <w:sz w:val="24"/>
          <w:szCs w:val="24"/>
        </w:rPr>
        <w:t xml:space="preserve">ИНСТРУКЦИЮ РАЗРАБОТАЛ: уполномоченный </w:t>
      </w:r>
      <w:proofErr w:type="gramStart"/>
      <w:r w:rsidRPr="0007297A">
        <w:rPr>
          <w:sz w:val="24"/>
          <w:szCs w:val="24"/>
        </w:rPr>
        <w:t>по</w:t>
      </w:r>
      <w:proofErr w:type="gramEnd"/>
      <w:r w:rsidRPr="0007297A">
        <w:rPr>
          <w:sz w:val="24"/>
          <w:szCs w:val="24"/>
        </w:rPr>
        <w:t xml:space="preserve"> ОТ </w:t>
      </w:r>
      <w:proofErr w:type="spellStart"/>
      <w:r w:rsidRPr="0007297A">
        <w:rPr>
          <w:sz w:val="24"/>
          <w:szCs w:val="24"/>
        </w:rPr>
        <w:t>Бачинина</w:t>
      </w:r>
      <w:proofErr w:type="spellEnd"/>
      <w:r w:rsidRPr="0007297A">
        <w:rPr>
          <w:sz w:val="24"/>
          <w:szCs w:val="24"/>
        </w:rPr>
        <w:t xml:space="preserve"> Ю.А.</w:t>
      </w:r>
    </w:p>
    <w:p w:rsidR="006B4BE5" w:rsidRDefault="006B4BE5" w:rsidP="0007297A">
      <w:pPr>
        <w:jc w:val="center"/>
      </w:pPr>
    </w:p>
    <w:sectPr w:rsidR="006B4BE5" w:rsidSect="002B6EA9">
      <w:type w:val="continuous"/>
      <w:pgSz w:w="11909" w:h="16834"/>
      <w:pgMar w:top="1258" w:right="852" w:bottom="360" w:left="1896"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000F" w:rsidRDefault="002E000F" w:rsidP="002E000F">
      <w:r>
        <w:separator/>
      </w:r>
    </w:p>
  </w:endnote>
  <w:endnote w:type="continuationSeparator" w:id="1">
    <w:p w:rsidR="002E000F" w:rsidRDefault="002E000F" w:rsidP="002E00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000F" w:rsidRDefault="002E000F" w:rsidP="002E000F">
      <w:r>
        <w:separator/>
      </w:r>
    </w:p>
  </w:footnote>
  <w:footnote w:type="continuationSeparator" w:id="1">
    <w:p w:rsidR="002E000F" w:rsidRDefault="002E000F" w:rsidP="002E00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00F" w:rsidRDefault="002E000F" w:rsidP="0070186D">
    <w:pPr>
      <w:pStyle w:val="a4"/>
      <w:jc w:val="center"/>
      <w:rPr>
        <w:sz w:val="32"/>
        <w:szCs w:val="32"/>
      </w:rPr>
    </w:pPr>
    <w:r w:rsidRPr="0070186D">
      <w:rPr>
        <w:sz w:val="32"/>
        <w:szCs w:val="32"/>
      </w:rPr>
      <w:t>Муниципальное казенное общеобразовательное учреждение</w:t>
    </w:r>
  </w:p>
  <w:p w:rsidR="002E000F" w:rsidRPr="0070186D" w:rsidRDefault="002E000F" w:rsidP="0070186D">
    <w:pPr>
      <w:pStyle w:val="a4"/>
      <w:jc w:val="center"/>
      <w:rPr>
        <w:sz w:val="32"/>
        <w:szCs w:val="32"/>
      </w:rPr>
    </w:pPr>
    <w:r w:rsidRPr="0070186D">
      <w:rPr>
        <w:sz w:val="32"/>
        <w:szCs w:val="32"/>
      </w:rPr>
      <w:t>«Основная общеобразовательная школа № 27»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3760D"/>
    <w:multiLevelType w:val="singleLevel"/>
    <w:tmpl w:val="AE8CC6DE"/>
    <w:lvl w:ilvl="0">
      <w:start w:val="1"/>
      <w:numFmt w:val="decimal"/>
      <w:lvlText w:val="4.%1."/>
      <w:legacy w:legacy="1" w:legacySpace="0" w:legacyIndent="538"/>
      <w:lvlJc w:val="left"/>
      <w:rPr>
        <w:rFonts w:ascii="Times New Roman" w:hAnsi="Times New Roman" w:cs="Times New Roman" w:hint="default"/>
        <w:b w:val="0"/>
      </w:rPr>
    </w:lvl>
  </w:abstractNum>
  <w:abstractNum w:abstractNumId="1">
    <w:nsid w:val="1D4B75DE"/>
    <w:multiLevelType w:val="hybridMultilevel"/>
    <w:tmpl w:val="521C55DA"/>
    <w:lvl w:ilvl="0" w:tplc="A2E83548">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
    <w:nsid w:val="232A2E40"/>
    <w:multiLevelType w:val="hybridMultilevel"/>
    <w:tmpl w:val="295E68D0"/>
    <w:lvl w:ilvl="0" w:tplc="8F2283B8">
      <w:start w:val="1"/>
      <w:numFmt w:val="bullet"/>
      <w:lvlText w:val="‒"/>
      <w:lvlJc w:val="left"/>
      <w:pPr>
        <w:ind w:left="940" w:hanging="360"/>
      </w:pPr>
      <w:rPr>
        <w:rFonts w:ascii="Times New Roman" w:hAnsi="Times New Roman" w:hint="default"/>
      </w:rPr>
    </w:lvl>
    <w:lvl w:ilvl="1" w:tplc="04190003" w:tentative="1">
      <w:start w:val="1"/>
      <w:numFmt w:val="bullet"/>
      <w:lvlText w:val="o"/>
      <w:lvlJc w:val="left"/>
      <w:pPr>
        <w:ind w:left="1660" w:hanging="360"/>
      </w:pPr>
      <w:rPr>
        <w:rFonts w:ascii="Courier New" w:hAnsi="Courier New" w:hint="default"/>
      </w:rPr>
    </w:lvl>
    <w:lvl w:ilvl="2" w:tplc="04190005" w:tentative="1">
      <w:start w:val="1"/>
      <w:numFmt w:val="bullet"/>
      <w:lvlText w:val=""/>
      <w:lvlJc w:val="left"/>
      <w:pPr>
        <w:ind w:left="2380" w:hanging="360"/>
      </w:pPr>
      <w:rPr>
        <w:rFonts w:ascii="Wingdings" w:hAnsi="Wingdings" w:hint="default"/>
      </w:rPr>
    </w:lvl>
    <w:lvl w:ilvl="3" w:tplc="04190001" w:tentative="1">
      <w:start w:val="1"/>
      <w:numFmt w:val="bullet"/>
      <w:lvlText w:val=""/>
      <w:lvlJc w:val="left"/>
      <w:pPr>
        <w:ind w:left="3100" w:hanging="360"/>
      </w:pPr>
      <w:rPr>
        <w:rFonts w:ascii="Symbol" w:hAnsi="Symbol" w:hint="default"/>
      </w:rPr>
    </w:lvl>
    <w:lvl w:ilvl="4" w:tplc="04190003" w:tentative="1">
      <w:start w:val="1"/>
      <w:numFmt w:val="bullet"/>
      <w:lvlText w:val="o"/>
      <w:lvlJc w:val="left"/>
      <w:pPr>
        <w:ind w:left="3820" w:hanging="360"/>
      </w:pPr>
      <w:rPr>
        <w:rFonts w:ascii="Courier New" w:hAnsi="Courier New" w:hint="default"/>
      </w:rPr>
    </w:lvl>
    <w:lvl w:ilvl="5" w:tplc="04190005" w:tentative="1">
      <w:start w:val="1"/>
      <w:numFmt w:val="bullet"/>
      <w:lvlText w:val=""/>
      <w:lvlJc w:val="left"/>
      <w:pPr>
        <w:ind w:left="4540" w:hanging="360"/>
      </w:pPr>
      <w:rPr>
        <w:rFonts w:ascii="Wingdings" w:hAnsi="Wingdings" w:hint="default"/>
      </w:rPr>
    </w:lvl>
    <w:lvl w:ilvl="6" w:tplc="04190001" w:tentative="1">
      <w:start w:val="1"/>
      <w:numFmt w:val="bullet"/>
      <w:lvlText w:val=""/>
      <w:lvlJc w:val="left"/>
      <w:pPr>
        <w:ind w:left="5260" w:hanging="360"/>
      </w:pPr>
      <w:rPr>
        <w:rFonts w:ascii="Symbol" w:hAnsi="Symbol" w:hint="default"/>
      </w:rPr>
    </w:lvl>
    <w:lvl w:ilvl="7" w:tplc="04190003" w:tentative="1">
      <w:start w:val="1"/>
      <w:numFmt w:val="bullet"/>
      <w:lvlText w:val="o"/>
      <w:lvlJc w:val="left"/>
      <w:pPr>
        <w:ind w:left="5980" w:hanging="360"/>
      </w:pPr>
      <w:rPr>
        <w:rFonts w:ascii="Courier New" w:hAnsi="Courier New" w:hint="default"/>
      </w:rPr>
    </w:lvl>
    <w:lvl w:ilvl="8" w:tplc="04190005" w:tentative="1">
      <w:start w:val="1"/>
      <w:numFmt w:val="bullet"/>
      <w:lvlText w:val=""/>
      <w:lvlJc w:val="left"/>
      <w:pPr>
        <w:ind w:left="6700" w:hanging="360"/>
      </w:pPr>
      <w:rPr>
        <w:rFonts w:ascii="Wingdings" w:hAnsi="Wingdings" w:hint="default"/>
      </w:rPr>
    </w:lvl>
  </w:abstractNum>
  <w:abstractNum w:abstractNumId="3">
    <w:nsid w:val="3E116314"/>
    <w:multiLevelType w:val="singleLevel"/>
    <w:tmpl w:val="94A02C02"/>
    <w:lvl w:ilvl="0">
      <w:start w:val="2"/>
      <w:numFmt w:val="decimal"/>
      <w:lvlText w:val="5.%1."/>
      <w:legacy w:legacy="1" w:legacySpace="0" w:legacyIndent="548"/>
      <w:lvlJc w:val="left"/>
      <w:rPr>
        <w:rFonts w:ascii="Times New Roman" w:hAnsi="Times New Roman" w:cs="Times New Roman" w:hint="default"/>
      </w:rPr>
    </w:lvl>
  </w:abstractNum>
  <w:abstractNum w:abstractNumId="4">
    <w:nsid w:val="4871491E"/>
    <w:multiLevelType w:val="singleLevel"/>
    <w:tmpl w:val="AB601E72"/>
    <w:lvl w:ilvl="0">
      <w:start w:val="2"/>
      <w:numFmt w:val="decimal"/>
      <w:lvlText w:val="6.%1."/>
      <w:legacy w:legacy="1" w:legacySpace="0" w:legacyIndent="548"/>
      <w:lvlJc w:val="left"/>
      <w:rPr>
        <w:rFonts w:ascii="Times New Roman" w:hAnsi="Times New Roman" w:cs="Times New Roman" w:hint="default"/>
      </w:rPr>
    </w:lvl>
  </w:abstractNum>
  <w:abstractNum w:abstractNumId="5">
    <w:nsid w:val="682A5C7F"/>
    <w:multiLevelType w:val="singleLevel"/>
    <w:tmpl w:val="61626A92"/>
    <w:lvl w:ilvl="0">
      <w:start w:val="1"/>
      <w:numFmt w:val="decimal"/>
      <w:lvlText w:val="1.%1."/>
      <w:legacy w:legacy="1" w:legacySpace="0" w:legacyIndent="524"/>
      <w:lvlJc w:val="left"/>
      <w:rPr>
        <w:rFonts w:ascii="Times New Roman" w:hAnsi="Times New Roman" w:cs="Times New Roman" w:hint="default"/>
      </w:rPr>
    </w:lvl>
  </w:abstractNum>
  <w:abstractNum w:abstractNumId="6">
    <w:nsid w:val="6DFC3B60"/>
    <w:multiLevelType w:val="hybridMultilevel"/>
    <w:tmpl w:val="19BA66B0"/>
    <w:lvl w:ilvl="0" w:tplc="B3D206E6">
      <w:start w:val="1"/>
      <w:numFmt w:val="bullet"/>
      <w:lvlText w:val="-"/>
      <w:lvlJc w:val="left"/>
      <w:pPr>
        <w:tabs>
          <w:tab w:val="num" w:pos="1020"/>
        </w:tabs>
        <w:ind w:left="1020" w:hanging="360"/>
      </w:pPr>
      <w:rPr>
        <w:rFonts w:ascii="Times New Roman" w:eastAsia="Times New Roman" w:hAnsi="Times New Roman" w:cs="Times New Roman" w:hint="default"/>
      </w:rPr>
    </w:lvl>
    <w:lvl w:ilvl="1" w:tplc="0419000F">
      <w:start w:val="1"/>
      <w:numFmt w:val="decimal"/>
      <w:lvlText w:val="%2."/>
      <w:lvlJc w:val="left"/>
      <w:pPr>
        <w:tabs>
          <w:tab w:val="num" w:pos="1740"/>
        </w:tabs>
        <w:ind w:left="1740" w:hanging="360"/>
      </w:p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num w:numId="1">
    <w:abstractNumId w:val="5"/>
  </w:num>
  <w:num w:numId="2">
    <w:abstractNumId w:val="5"/>
    <w:lvlOverride w:ilvl="0">
      <w:lvl w:ilvl="0">
        <w:start w:val="1"/>
        <w:numFmt w:val="decimal"/>
        <w:lvlText w:val="1.%1."/>
        <w:legacy w:legacy="1" w:legacySpace="0" w:legacyIndent="523"/>
        <w:lvlJc w:val="left"/>
        <w:rPr>
          <w:rFonts w:ascii="Times New Roman" w:hAnsi="Times New Roman" w:cs="Times New Roman" w:hint="default"/>
        </w:rPr>
      </w:lvl>
    </w:lvlOverride>
  </w:num>
  <w:num w:numId="3">
    <w:abstractNumId w:val="2"/>
  </w:num>
  <w:num w:numId="4">
    <w:abstractNumId w:val="0"/>
  </w:num>
  <w:num w:numId="5">
    <w:abstractNumId w:val="3"/>
  </w:num>
  <w:num w:numId="6">
    <w:abstractNumId w:val="4"/>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1B59"/>
    <w:rsid w:val="0007297A"/>
    <w:rsid w:val="0026714A"/>
    <w:rsid w:val="002B6EA9"/>
    <w:rsid w:val="002D1038"/>
    <w:rsid w:val="002E000F"/>
    <w:rsid w:val="006B4BE5"/>
    <w:rsid w:val="0070186D"/>
    <w:rsid w:val="00840FB4"/>
    <w:rsid w:val="00851B59"/>
    <w:rsid w:val="00A36ADE"/>
    <w:rsid w:val="00AF6A42"/>
    <w:rsid w:val="00B33306"/>
    <w:rsid w:val="00C44D8D"/>
    <w:rsid w:val="00CC71B5"/>
    <w:rsid w:val="00CD1382"/>
    <w:rsid w:val="00D61C01"/>
    <w:rsid w:val="00E425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Body Text Inden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C01"/>
    <w:pPr>
      <w:widowControl w:val="0"/>
      <w:autoSpaceDE w:val="0"/>
      <w:autoSpaceDN w:val="0"/>
      <w:adjustRightInd w:val="0"/>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851B59"/>
    <w:pPr>
      <w:widowControl w:val="0"/>
      <w:autoSpaceDE w:val="0"/>
      <w:autoSpaceDN w:val="0"/>
      <w:adjustRightInd w:val="0"/>
    </w:pPr>
    <w:rPr>
      <w:rFonts w:ascii="Times New Roman" w:hAnsi="Times New Roman"/>
      <w:sz w:val="20"/>
      <w:szCs w:val="20"/>
    </w:rPr>
  </w:style>
  <w:style w:type="paragraph" w:styleId="a4">
    <w:name w:val="header"/>
    <w:basedOn w:val="a"/>
    <w:link w:val="a5"/>
    <w:uiPriority w:val="99"/>
    <w:rsid w:val="00A36ADE"/>
    <w:pPr>
      <w:tabs>
        <w:tab w:val="center" w:pos="4677"/>
        <w:tab w:val="right" w:pos="9355"/>
      </w:tabs>
    </w:pPr>
  </w:style>
  <w:style w:type="character" w:customStyle="1" w:styleId="a5">
    <w:name w:val="Верхний колонтитул Знак"/>
    <w:basedOn w:val="a0"/>
    <w:link w:val="a4"/>
    <w:uiPriority w:val="99"/>
    <w:semiHidden/>
    <w:locked/>
    <w:rsid w:val="00A36ADE"/>
    <w:rPr>
      <w:rFonts w:cs="Times New Roman"/>
      <w:lang w:val="ru-RU" w:eastAsia="ru-RU" w:bidi="ar-SA"/>
    </w:rPr>
  </w:style>
  <w:style w:type="paragraph" w:styleId="a6">
    <w:name w:val="footer"/>
    <w:basedOn w:val="a"/>
    <w:link w:val="a7"/>
    <w:uiPriority w:val="99"/>
    <w:unhideWhenUsed/>
    <w:rsid w:val="002D1038"/>
    <w:pPr>
      <w:tabs>
        <w:tab w:val="center" w:pos="4677"/>
        <w:tab w:val="right" w:pos="9355"/>
      </w:tabs>
    </w:pPr>
  </w:style>
  <w:style w:type="character" w:customStyle="1" w:styleId="a7">
    <w:name w:val="Нижний колонтитул Знак"/>
    <w:basedOn w:val="a0"/>
    <w:link w:val="a6"/>
    <w:uiPriority w:val="99"/>
    <w:rsid w:val="002D1038"/>
    <w:rPr>
      <w:rFonts w:ascii="Times New Roman" w:hAnsi="Times New Roman"/>
      <w:sz w:val="20"/>
      <w:szCs w:val="20"/>
    </w:rPr>
  </w:style>
  <w:style w:type="paragraph" w:styleId="2">
    <w:name w:val="Body Text 2"/>
    <w:basedOn w:val="a"/>
    <w:link w:val="20"/>
    <w:rsid w:val="0007297A"/>
    <w:pPr>
      <w:widowControl/>
      <w:autoSpaceDE/>
      <w:autoSpaceDN/>
      <w:adjustRightInd/>
    </w:pPr>
    <w:rPr>
      <w:sz w:val="24"/>
    </w:rPr>
  </w:style>
  <w:style w:type="character" w:customStyle="1" w:styleId="20">
    <w:name w:val="Основной текст 2 Знак"/>
    <w:basedOn w:val="a0"/>
    <w:link w:val="2"/>
    <w:rsid w:val="0007297A"/>
    <w:rPr>
      <w:rFonts w:ascii="Times New Roman" w:hAnsi="Times New Roman"/>
      <w:sz w:val="24"/>
      <w:szCs w:val="20"/>
    </w:rPr>
  </w:style>
  <w:style w:type="paragraph" w:customStyle="1" w:styleId="ConsPlusNormal">
    <w:name w:val="ConsPlusNormal"/>
    <w:rsid w:val="0007297A"/>
    <w:pPr>
      <w:widowControl w:val="0"/>
      <w:autoSpaceDE w:val="0"/>
      <w:autoSpaceDN w:val="0"/>
      <w:adjustRightInd w:val="0"/>
      <w:ind w:firstLine="720"/>
    </w:pPr>
    <w:rPr>
      <w:rFonts w:ascii="Arial" w:hAnsi="Arial" w:cs="Arial"/>
      <w:sz w:val="20"/>
      <w:szCs w:val="20"/>
    </w:rPr>
  </w:style>
  <w:style w:type="paragraph" w:styleId="3">
    <w:name w:val="Body Text Indent 3"/>
    <w:basedOn w:val="a"/>
    <w:link w:val="30"/>
    <w:rsid w:val="0007297A"/>
    <w:pPr>
      <w:widowControl/>
      <w:autoSpaceDE/>
      <w:autoSpaceDN/>
      <w:adjustRightInd/>
      <w:spacing w:after="120"/>
      <w:ind w:left="283"/>
    </w:pPr>
    <w:rPr>
      <w:sz w:val="16"/>
      <w:szCs w:val="16"/>
    </w:rPr>
  </w:style>
  <w:style w:type="character" w:customStyle="1" w:styleId="30">
    <w:name w:val="Основной текст с отступом 3 Знак"/>
    <w:basedOn w:val="a0"/>
    <w:link w:val="3"/>
    <w:rsid w:val="0007297A"/>
    <w:rPr>
      <w:rFonts w:ascii="Times New Roman" w:hAnsi="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1266</Words>
  <Characters>8688</Characters>
  <Application>Microsoft Office Word</Application>
  <DocSecurity>0</DocSecurity>
  <Lines>72</Lines>
  <Paragraphs>19</Paragraphs>
  <ScaleCrop>false</ScaleCrop>
  <Company>*</Company>
  <LinksUpToDate>false</LinksUpToDate>
  <CharactersWithSpaces>9935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школа 27</cp:lastModifiedBy>
  <cp:revision>2</cp:revision>
  <cp:lastPrinted>2017-10-27T06:32:00Z</cp:lastPrinted>
  <dcterms:created xsi:type="dcterms:W3CDTF">2017-10-27T06:33:00Z</dcterms:created>
  <dcterms:modified xsi:type="dcterms:W3CDTF">2017-10-27T06:33:00Z</dcterms:modified>
</cp:coreProperties>
</file>