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AC" w:rsidRPr="00E533AC" w:rsidRDefault="00E533AC" w:rsidP="00E533AC">
      <w:pPr>
        <w:spacing w:line="276" w:lineRule="auto"/>
        <w:rPr>
          <w:rFonts w:eastAsia="Times New Roman"/>
          <w:sz w:val="28"/>
          <w:szCs w:val="28"/>
        </w:rPr>
      </w:pPr>
    </w:p>
    <w:p w:rsidR="00E533AC" w:rsidRPr="00E533AC" w:rsidRDefault="00E533AC" w:rsidP="00E533AC">
      <w:pPr>
        <w:spacing w:line="276" w:lineRule="auto"/>
        <w:rPr>
          <w:rFonts w:eastAsia="Times New Roman"/>
          <w:sz w:val="28"/>
          <w:szCs w:val="28"/>
        </w:rPr>
      </w:pPr>
    </w:p>
    <w:p w:rsidR="00E533AC" w:rsidRPr="00E533AC" w:rsidRDefault="00E533AC" w:rsidP="00E533AC">
      <w:pPr>
        <w:spacing w:line="276" w:lineRule="auto"/>
        <w:rPr>
          <w:rFonts w:eastAsia="Times New Roman"/>
          <w:sz w:val="28"/>
          <w:szCs w:val="28"/>
        </w:rPr>
      </w:pPr>
    </w:p>
    <w:p w:rsidR="00E533AC" w:rsidRPr="00E533AC" w:rsidRDefault="00E533AC" w:rsidP="00E533AC">
      <w:pPr>
        <w:spacing w:line="276" w:lineRule="auto"/>
        <w:rPr>
          <w:rFonts w:eastAsia="Times New Roman"/>
          <w:sz w:val="28"/>
          <w:szCs w:val="28"/>
        </w:rPr>
      </w:pPr>
      <w:r w:rsidRPr="00E533AC">
        <w:rPr>
          <w:rFonts w:eastAsia="Times New Roman"/>
          <w:sz w:val="28"/>
          <w:szCs w:val="28"/>
        </w:rPr>
        <w:t>СОГЛАСОВАНО:</w:t>
      </w:r>
    </w:p>
    <w:p w:rsidR="00E533AC" w:rsidRPr="00E533AC" w:rsidRDefault="00E533AC" w:rsidP="00E533AC">
      <w:pPr>
        <w:spacing w:line="276" w:lineRule="auto"/>
        <w:rPr>
          <w:rFonts w:eastAsia="Times New Roman"/>
          <w:sz w:val="28"/>
          <w:szCs w:val="28"/>
        </w:rPr>
      </w:pPr>
      <w:r w:rsidRPr="00E533AC">
        <w:rPr>
          <w:rFonts w:eastAsia="Times New Roman"/>
          <w:spacing w:val="-1"/>
          <w:sz w:val="28"/>
          <w:szCs w:val="28"/>
        </w:rPr>
        <w:t>Председатель профкома</w:t>
      </w:r>
    </w:p>
    <w:p w:rsidR="00E533AC" w:rsidRPr="00E533AC" w:rsidRDefault="00E533AC" w:rsidP="00E533AC">
      <w:pPr>
        <w:spacing w:line="276" w:lineRule="auto"/>
        <w:rPr>
          <w:rFonts w:eastAsia="Times New Roman"/>
          <w:sz w:val="28"/>
          <w:szCs w:val="28"/>
        </w:rPr>
      </w:pPr>
      <w:r w:rsidRPr="00E533AC">
        <w:rPr>
          <w:rFonts w:eastAsia="Times New Roman"/>
          <w:sz w:val="28"/>
          <w:szCs w:val="28"/>
          <w:u w:val="single"/>
        </w:rPr>
        <w:t xml:space="preserve">                   </w:t>
      </w:r>
      <w:r w:rsidRPr="00E533AC">
        <w:rPr>
          <w:rFonts w:eastAsia="Times New Roman"/>
          <w:sz w:val="28"/>
          <w:szCs w:val="28"/>
        </w:rPr>
        <w:t xml:space="preserve"> Чепайкина С.Б.</w:t>
      </w:r>
    </w:p>
    <w:p w:rsidR="00E533AC" w:rsidRPr="00E533AC" w:rsidRDefault="00E533AC" w:rsidP="00E533AC">
      <w:pPr>
        <w:shd w:val="clear" w:color="auto" w:fill="FFFFFF"/>
        <w:spacing w:before="293"/>
        <w:rPr>
          <w:rFonts w:eastAsia="Times New Roman"/>
        </w:rPr>
      </w:pPr>
      <w:r w:rsidRPr="00E533AC">
        <w:rPr>
          <w:rFonts w:eastAsia="Times New Roman"/>
        </w:rPr>
        <w:t>Протокол № ___ от «__» ___________ 20__ г.</w:t>
      </w:r>
      <w:r w:rsidRPr="00E533AC">
        <w:rPr>
          <w:rFonts w:eastAsia="Times New Roman"/>
        </w:rPr>
        <w:tab/>
      </w:r>
      <w:r w:rsidRPr="00E533AC">
        <w:rPr>
          <w:rFonts w:eastAsia="Times New Roman"/>
        </w:rPr>
        <w:tab/>
      </w:r>
    </w:p>
    <w:p w:rsidR="00E533AC" w:rsidRPr="00E533AC" w:rsidRDefault="00E533AC" w:rsidP="00E533AC">
      <w:pPr>
        <w:shd w:val="clear" w:color="auto" w:fill="FFFFFF"/>
        <w:spacing w:before="293"/>
        <w:rPr>
          <w:rFonts w:eastAsia="Times New Roman"/>
        </w:rPr>
      </w:pPr>
    </w:p>
    <w:p w:rsidR="00E533AC" w:rsidRPr="00E533AC" w:rsidRDefault="00E533AC" w:rsidP="00E533AC">
      <w:pPr>
        <w:shd w:val="clear" w:color="auto" w:fill="FFFFFF"/>
        <w:spacing w:before="293"/>
        <w:rPr>
          <w:rFonts w:eastAsia="Times New Roman"/>
        </w:rPr>
      </w:pPr>
    </w:p>
    <w:p w:rsidR="00E533AC" w:rsidRPr="00E533AC" w:rsidRDefault="00E533AC" w:rsidP="00E533AC">
      <w:pPr>
        <w:shd w:val="clear" w:color="auto" w:fill="FFFFFF"/>
        <w:spacing w:before="293"/>
        <w:rPr>
          <w:rFonts w:eastAsia="Times New Roman"/>
        </w:rPr>
      </w:pPr>
    </w:p>
    <w:p w:rsidR="00E533AC" w:rsidRPr="00E533AC" w:rsidRDefault="00E533AC" w:rsidP="00E533AC">
      <w:pPr>
        <w:shd w:val="clear" w:color="auto" w:fill="FFFFFF"/>
        <w:spacing w:before="293"/>
        <w:rPr>
          <w:rFonts w:eastAsia="Times New Roman"/>
        </w:rPr>
      </w:pPr>
    </w:p>
    <w:p w:rsidR="00E533AC" w:rsidRPr="00E533AC" w:rsidRDefault="00E533AC" w:rsidP="00E533AC">
      <w:pPr>
        <w:shd w:val="clear" w:color="auto" w:fill="FFFFFF"/>
        <w:spacing w:before="293"/>
        <w:rPr>
          <w:rFonts w:eastAsia="Times New Roman"/>
        </w:rPr>
      </w:pPr>
    </w:p>
    <w:p w:rsidR="00E533AC" w:rsidRPr="00E533AC" w:rsidRDefault="00E533AC" w:rsidP="00E533AC">
      <w:pPr>
        <w:shd w:val="clear" w:color="auto" w:fill="FFFFFF"/>
        <w:spacing w:before="293"/>
        <w:rPr>
          <w:rFonts w:eastAsia="Times New Roman"/>
        </w:rPr>
      </w:pPr>
    </w:p>
    <w:p w:rsidR="00E533AC" w:rsidRPr="00E533AC" w:rsidRDefault="00E533AC" w:rsidP="00E533AC">
      <w:pPr>
        <w:spacing w:line="276" w:lineRule="auto"/>
        <w:rPr>
          <w:rFonts w:eastAsia="Times New Roman"/>
        </w:rPr>
      </w:pPr>
      <w:r w:rsidRPr="00E533AC">
        <w:rPr>
          <w:rFonts w:eastAsia="Times New Roman"/>
        </w:rPr>
        <w:br w:type="column"/>
      </w:r>
    </w:p>
    <w:p w:rsidR="00E533AC" w:rsidRPr="00E533AC" w:rsidRDefault="00E533AC" w:rsidP="00E533AC">
      <w:pPr>
        <w:spacing w:line="276" w:lineRule="auto"/>
        <w:rPr>
          <w:rFonts w:eastAsia="Times New Roman"/>
          <w:sz w:val="24"/>
        </w:rPr>
      </w:pPr>
    </w:p>
    <w:p w:rsidR="00E533AC" w:rsidRPr="00E533AC" w:rsidRDefault="00E533AC" w:rsidP="00E533AC">
      <w:pPr>
        <w:spacing w:line="276" w:lineRule="auto"/>
        <w:rPr>
          <w:rFonts w:eastAsia="Times New Roman"/>
          <w:sz w:val="24"/>
        </w:rPr>
      </w:pPr>
    </w:p>
    <w:p w:rsidR="00E533AC" w:rsidRPr="00E533AC" w:rsidRDefault="00E533AC" w:rsidP="00E533AC">
      <w:pPr>
        <w:spacing w:line="276" w:lineRule="auto"/>
        <w:rPr>
          <w:rFonts w:eastAsia="Times New Roman"/>
          <w:sz w:val="24"/>
        </w:rPr>
      </w:pPr>
    </w:p>
    <w:p w:rsidR="00E533AC" w:rsidRPr="00E533AC" w:rsidRDefault="00E533AC" w:rsidP="00E533AC">
      <w:pPr>
        <w:spacing w:line="276" w:lineRule="auto"/>
        <w:rPr>
          <w:rFonts w:eastAsia="Times New Roman"/>
          <w:sz w:val="28"/>
          <w:szCs w:val="28"/>
        </w:rPr>
      </w:pPr>
      <w:r w:rsidRPr="00E533AC">
        <w:rPr>
          <w:rFonts w:eastAsia="Times New Roman"/>
          <w:sz w:val="28"/>
          <w:szCs w:val="28"/>
        </w:rPr>
        <w:t>УТВЕРЖДАЮ:</w:t>
      </w:r>
    </w:p>
    <w:p w:rsidR="00E533AC" w:rsidRPr="00E533AC" w:rsidRDefault="00E533AC" w:rsidP="00E533AC">
      <w:pPr>
        <w:spacing w:line="276" w:lineRule="auto"/>
        <w:rPr>
          <w:rFonts w:eastAsia="Times New Roman"/>
          <w:sz w:val="28"/>
          <w:szCs w:val="28"/>
        </w:rPr>
      </w:pPr>
      <w:r w:rsidRPr="00E533AC">
        <w:rPr>
          <w:rFonts w:eastAsia="Times New Roman"/>
          <w:sz w:val="28"/>
          <w:szCs w:val="28"/>
        </w:rPr>
        <w:t>Директор МКОУ ООШ</w:t>
      </w:r>
      <w:r w:rsidR="002F1A55"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  <w:r w:rsidRPr="00E533AC">
        <w:rPr>
          <w:rFonts w:eastAsia="Times New Roman"/>
          <w:sz w:val="28"/>
          <w:szCs w:val="28"/>
        </w:rPr>
        <w:t>№ 27</w:t>
      </w:r>
    </w:p>
    <w:p w:rsidR="00E533AC" w:rsidRPr="00E533AC" w:rsidRDefault="00E533AC" w:rsidP="00E533AC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 xml:space="preserve">     </w:t>
      </w:r>
      <w:r w:rsidRPr="00E533AC">
        <w:rPr>
          <w:rFonts w:eastAsia="Times New Roman"/>
          <w:sz w:val="28"/>
          <w:szCs w:val="28"/>
          <w:u w:val="single"/>
        </w:rPr>
        <w:t xml:space="preserve">             </w:t>
      </w:r>
      <w:r w:rsidRPr="00E533AC">
        <w:rPr>
          <w:rFonts w:eastAsia="Times New Roman"/>
          <w:sz w:val="28"/>
          <w:szCs w:val="28"/>
        </w:rPr>
        <w:t xml:space="preserve"> Димитриева И.М.</w:t>
      </w:r>
    </w:p>
    <w:p w:rsidR="00E533AC" w:rsidRPr="00E533AC" w:rsidRDefault="00E533AC" w:rsidP="00E533AC">
      <w:pPr>
        <w:shd w:val="clear" w:color="auto" w:fill="FFFFFF"/>
        <w:spacing w:before="43" w:line="230" w:lineRule="exact"/>
        <w:rPr>
          <w:rFonts w:eastAsia="Times New Roman"/>
          <w:sz w:val="24"/>
          <w:szCs w:val="24"/>
        </w:rPr>
      </w:pPr>
    </w:p>
    <w:p w:rsidR="00E533AC" w:rsidRPr="00E533AC" w:rsidRDefault="00E533AC" w:rsidP="00E533AC">
      <w:pPr>
        <w:shd w:val="clear" w:color="auto" w:fill="FFFFFF"/>
        <w:spacing w:before="43" w:line="230" w:lineRule="exact"/>
        <w:rPr>
          <w:rFonts w:eastAsia="Times New Roman"/>
          <w:sz w:val="24"/>
          <w:szCs w:val="24"/>
        </w:rPr>
        <w:sectPr w:rsidR="00E533AC" w:rsidRPr="00E533AC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 w:rsidRPr="00E533AC">
        <w:rPr>
          <w:rFonts w:eastAsia="Times New Roman"/>
          <w:sz w:val="24"/>
          <w:szCs w:val="24"/>
        </w:rPr>
        <w:t xml:space="preserve">Приказ № </w:t>
      </w:r>
      <w:r w:rsidRPr="00E533AC">
        <w:rPr>
          <w:rFonts w:eastAsia="Times New Roman"/>
          <w:sz w:val="24"/>
          <w:szCs w:val="24"/>
          <w:u w:val="single"/>
        </w:rPr>
        <w:t>_____</w:t>
      </w:r>
      <w:r w:rsidRPr="00E533AC">
        <w:rPr>
          <w:rFonts w:eastAsia="Times New Roman"/>
          <w:sz w:val="24"/>
          <w:szCs w:val="24"/>
        </w:rPr>
        <w:t xml:space="preserve"> от «</w:t>
      </w:r>
      <w:r w:rsidRPr="00E533AC">
        <w:rPr>
          <w:rFonts w:eastAsia="Times New Roman"/>
          <w:sz w:val="24"/>
          <w:szCs w:val="24"/>
          <w:u w:val="single"/>
        </w:rPr>
        <w:t>__</w:t>
      </w:r>
      <w:r w:rsidRPr="00E533AC">
        <w:rPr>
          <w:rFonts w:eastAsia="Times New Roman"/>
          <w:sz w:val="24"/>
          <w:szCs w:val="24"/>
        </w:rPr>
        <w:t xml:space="preserve">_» </w:t>
      </w:r>
      <w:r w:rsidRPr="00E533AC">
        <w:rPr>
          <w:rFonts w:eastAsia="Times New Roman"/>
          <w:sz w:val="24"/>
          <w:szCs w:val="24"/>
          <w:u w:val="single"/>
        </w:rPr>
        <w:t xml:space="preserve"> ________</w:t>
      </w:r>
      <w:r w:rsidRPr="00E533AC">
        <w:rPr>
          <w:rFonts w:eastAsia="Times New Roman"/>
          <w:sz w:val="24"/>
          <w:szCs w:val="24"/>
        </w:rPr>
        <w:t>20__г.</w:t>
      </w:r>
    </w:p>
    <w:p w:rsid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 w:rsidRPr="00E533AC">
        <w:rPr>
          <w:rFonts w:eastAsia="Times New Roman"/>
          <w:b/>
          <w:sz w:val="44"/>
          <w:szCs w:val="44"/>
        </w:rPr>
        <w:lastRenderedPageBreak/>
        <w:t>Должностная инструкция по охране труда</w:t>
      </w:r>
      <w:r>
        <w:rPr>
          <w:rFonts w:eastAsia="Times New Roman"/>
          <w:b/>
          <w:sz w:val="44"/>
          <w:szCs w:val="44"/>
        </w:rPr>
        <w:t>, выполняемые учителем</w:t>
      </w:r>
    </w:p>
    <w:p w:rsidR="00E533AC" w:rsidRP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 w:rsidRPr="00E533AC">
        <w:rPr>
          <w:rFonts w:eastAsia="Times New Roman"/>
          <w:b/>
          <w:sz w:val="44"/>
          <w:szCs w:val="44"/>
        </w:rPr>
        <w:t>ИОТ-02</w:t>
      </w:r>
      <w:r>
        <w:rPr>
          <w:rFonts w:eastAsia="Times New Roman"/>
          <w:b/>
          <w:sz w:val="44"/>
          <w:szCs w:val="44"/>
        </w:rPr>
        <w:t>7</w:t>
      </w:r>
      <w:r w:rsidRPr="00E533AC">
        <w:rPr>
          <w:rFonts w:eastAsia="Times New Roman"/>
          <w:b/>
          <w:sz w:val="44"/>
          <w:szCs w:val="44"/>
        </w:rPr>
        <w:t>-2016</w:t>
      </w:r>
    </w:p>
    <w:p w:rsidR="00E533AC" w:rsidRP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E533AC" w:rsidRP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E533AC" w:rsidRP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E533AC" w:rsidRP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E533AC" w:rsidRP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E533AC" w:rsidRP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E533AC" w:rsidRP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E533AC" w:rsidRP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E533AC" w:rsidRP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E533AC" w:rsidRP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sz w:val="28"/>
          <w:szCs w:val="28"/>
        </w:rPr>
      </w:pPr>
    </w:p>
    <w:p w:rsid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sz w:val="28"/>
          <w:szCs w:val="28"/>
        </w:rPr>
      </w:pPr>
    </w:p>
    <w:p w:rsid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sz w:val="28"/>
          <w:szCs w:val="28"/>
        </w:rPr>
      </w:pPr>
    </w:p>
    <w:p w:rsidR="00E533AC" w:rsidRPr="00E533AC" w:rsidRDefault="00E533AC" w:rsidP="00E533AC">
      <w:pPr>
        <w:shd w:val="clear" w:color="auto" w:fill="FFFFFF"/>
        <w:spacing w:before="43"/>
        <w:jc w:val="center"/>
        <w:rPr>
          <w:rFonts w:eastAsia="Times New Roman"/>
          <w:sz w:val="28"/>
          <w:szCs w:val="28"/>
        </w:rPr>
      </w:pPr>
      <w:r w:rsidRPr="00E533AC">
        <w:rPr>
          <w:rFonts w:eastAsia="Times New Roman"/>
          <w:sz w:val="28"/>
          <w:szCs w:val="28"/>
        </w:rPr>
        <w:t>С. Арамашка</w:t>
      </w:r>
    </w:p>
    <w:p w:rsidR="00831178" w:rsidRDefault="00831178" w:rsidP="00831178">
      <w:pPr>
        <w:shd w:val="clear" w:color="auto" w:fill="FFFFFF"/>
        <w:spacing w:line="278" w:lineRule="exact"/>
        <w:jc w:val="both"/>
        <w:rPr>
          <w:b/>
        </w:rPr>
      </w:pPr>
    </w:p>
    <w:p w:rsidR="00E533AC" w:rsidRDefault="00E533AC" w:rsidP="00831178">
      <w:pPr>
        <w:shd w:val="clear" w:color="auto" w:fill="FFFFFF"/>
        <w:spacing w:line="278" w:lineRule="exact"/>
        <w:jc w:val="both"/>
        <w:rPr>
          <w:b/>
        </w:rPr>
      </w:pPr>
    </w:p>
    <w:p w:rsidR="008C5AA3" w:rsidRDefault="008C5AA3" w:rsidP="008C5AA3">
      <w:pPr>
        <w:numPr>
          <w:ilvl w:val="0"/>
          <w:numId w:val="29"/>
        </w:numPr>
        <w:shd w:val="clear" w:color="auto" w:fill="FFFFFF"/>
        <w:tabs>
          <w:tab w:val="left" w:pos="1018"/>
        </w:tabs>
        <w:spacing w:before="336" w:line="274" w:lineRule="exact"/>
        <w:ind w:right="24" w:firstLine="662"/>
        <w:jc w:val="both"/>
        <w:rPr>
          <w:spacing w:val="-28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Осуществляет обучение и воспитание обучающихся с учётом специфики </w:t>
      </w:r>
      <w:r>
        <w:rPr>
          <w:rFonts w:eastAsia="Times New Roman"/>
          <w:spacing w:val="-2"/>
          <w:sz w:val="24"/>
          <w:szCs w:val="24"/>
        </w:rPr>
        <w:t xml:space="preserve">преподаваемого предмета, проводит уроки и другие учебные занятия в закреплённых за ним по </w:t>
      </w:r>
      <w:r>
        <w:rPr>
          <w:rFonts w:eastAsia="Times New Roman"/>
          <w:sz w:val="24"/>
          <w:szCs w:val="24"/>
        </w:rPr>
        <w:t>распределению учебной нагрузки классах, обеспечивает во время занятий надлежащий порядок и дисциплину.</w:t>
      </w:r>
    </w:p>
    <w:p w:rsidR="008C5AA3" w:rsidRDefault="008C5AA3" w:rsidP="008C5AA3">
      <w:pPr>
        <w:numPr>
          <w:ilvl w:val="0"/>
          <w:numId w:val="29"/>
        </w:numPr>
        <w:shd w:val="clear" w:color="auto" w:fill="FFFFFF"/>
        <w:tabs>
          <w:tab w:val="left" w:pos="1018"/>
        </w:tabs>
        <w:spacing w:before="34" w:line="274" w:lineRule="exact"/>
        <w:ind w:right="29" w:firstLine="662"/>
        <w:jc w:val="both"/>
        <w:rPr>
          <w:spacing w:val="-14"/>
          <w:sz w:val="24"/>
          <w:szCs w:val="24"/>
        </w:rPr>
      </w:pPr>
      <w:r>
        <w:rPr>
          <w:rFonts w:eastAsia="Times New Roman"/>
          <w:sz w:val="24"/>
          <w:szCs w:val="24"/>
        </w:rPr>
        <w:t>Реализует применяемые в школе образовательные программы в соответствии с</w:t>
      </w:r>
      <w:r w:rsidR="001D12A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 xml:space="preserve">учебным планом, собственным поурочным планом и расписанием занятий, использует при этом </w:t>
      </w:r>
      <w:r>
        <w:rPr>
          <w:rFonts w:eastAsia="Times New Roman"/>
          <w:sz w:val="24"/>
          <w:szCs w:val="24"/>
        </w:rPr>
        <w:t>разнообразные приёмы, методы и средства обучения.</w:t>
      </w:r>
    </w:p>
    <w:p w:rsidR="008C5AA3" w:rsidRDefault="008C5AA3" w:rsidP="008C5AA3">
      <w:pPr>
        <w:numPr>
          <w:ilvl w:val="0"/>
          <w:numId w:val="29"/>
        </w:numPr>
        <w:shd w:val="clear" w:color="auto" w:fill="FFFFFF"/>
        <w:tabs>
          <w:tab w:val="left" w:pos="1018"/>
        </w:tabs>
        <w:spacing w:before="29" w:line="274" w:lineRule="exact"/>
        <w:ind w:right="38" w:firstLine="662"/>
        <w:jc w:val="both"/>
        <w:rPr>
          <w:spacing w:val="-16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Обеспечивает уровень подготовки обучающихся, соответствующий требованиям </w:t>
      </w:r>
      <w:r>
        <w:rPr>
          <w:rFonts w:eastAsia="Times New Roman"/>
          <w:sz w:val="24"/>
          <w:szCs w:val="24"/>
        </w:rPr>
        <w:t>государственного образовательного стандарта.</w:t>
      </w:r>
    </w:p>
    <w:p w:rsidR="008C5AA3" w:rsidRDefault="008C5AA3" w:rsidP="008C5AA3">
      <w:pPr>
        <w:shd w:val="clear" w:color="auto" w:fill="FFFFFF"/>
        <w:tabs>
          <w:tab w:val="left" w:pos="926"/>
        </w:tabs>
        <w:spacing w:before="34" w:line="269" w:lineRule="exact"/>
        <w:ind w:left="14" w:right="19" w:firstLine="653"/>
        <w:jc w:val="both"/>
      </w:pPr>
      <w:r>
        <w:rPr>
          <w:spacing w:val="-14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Выполняет правила и нормы охраны труда, техники</w:t>
      </w:r>
      <w:r w:rsidR="001D12A2">
        <w:rPr>
          <w:rFonts w:eastAsia="Times New Roman"/>
          <w:spacing w:val="-2"/>
          <w:sz w:val="24"/>
          <w:szCs w:val="24"/>
        </w:rPr>
        <w:t xml:space="preserve"> безопасности и противопожарной </w:t>
      </w:r>
      <w:r>
        <w:rPr>
          <w:rFonts w:eastAsia="Times New Roman"/>
          <w:sz w:val="24"/>
          <w:szCs w:val="24"/>
        </w:rPr>
        <w:t>защиты, обеспечивает охрану жизни и здоровья обучаю</w:t>
      </w:r>
      <w:r w:rsidR="002F1A55">
        <w:rPr>
          <w:rFonts w:eastAsia="Times New Roman"/>
          <w:sz w:val="24"/>
          <w:szCs w:val="24"/>
        </w:rPr>
        <w:t xml:space="preserve">щихся в период образовательного </w:t>
      </w:r>
      <w:r>
        <w:rPr>
          <w:rFonts w:eastAsia="Times New Roman"/>
          <w:sz w:val="24"/>
          <w:szCs w:val="24"/>
        </w:rPr>
        <w:t>процесса.</w:t>
      </w:r>
    </w:p>
    <w:p w:rsidR="008C5AA3" w:rsidRDefault="008C5AA3" w:rsidP="008C5AA3">
      <w:pPr>
        <w:shd w:val="clear" w:color="auto" w:fill="FFFFFF"/>
        <w:tabs>
          <w:tab w:val="left" w:pos="1013"/>
        </w:tabs>
        <w:spacing w:before="48" w:line="264" w:lineRule="exact"/>
        <w:ind w:left="19" w:right="38" w:firstLine="715"/>
        <w:jc w:val="both"/>
      </w:pPr>
      <w:r>
        <w:rPr>
          <w:spacing w:val="-21"/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Оперативно извещает руководство школы о кажд</w:t>
      </w:r>
      <w:r w:rsidR="001D12A2">
        <w:rPr>
          <w:rFonts w:eastAsia="Times New Roman"/>
          <w:sz w:val="24"/>
          <w:szCs w:val="24"/>
        </w:rPr>
        <w:t xml:space="preserve">ом несчастном случае, принимает </w:t>
      </w:r>
      <w:r>
        <w:rPr>
          <w:rFonts w:eastAsia="Times New Roman"/>
          <w:sz w:val="24"/>
          <w:szCs w:val="24"/>
        </w:rPr>
        <w:t>меры по оказанию первой доврачебной помощи.</w:t>
      </w:r>
    </w:p>
    <w:p w:rsidR="008C5AA3" w:rsidRDefault="008C5AA3" w:rsidP="008C5AA3">
      <w:pPr>
        <w:shd w:val="clear" w:color="auto" w:fill="FFFFFF"/>
        <w:tabs>
          <w:tab w:val="left" w:pos="1205"/>
          <w:tab w:val="left" w:pos="1742"/>
        </w:tabs>
        <w:spacing w:before="34" w:line="278" w:lineRule="exact"/>
        <w:ind w:left="10" w:right="24" w:firstLine="778"/>
        <w:jc w:val="both"/>
      </w:pPr>
      <w:r>
        <w:rPr>
          <w:spacing w:val="-12"/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Вносит предложения по улучшению и оздоровлению условий проведения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образовательного процесса, а также доводит до сведения зав</w:t>
      </w:r>
      <w:r w:rsidR="001D12A2">
        <w:rPr>
          <w:rFonts w:eastAsia="Times New Roman"/>
          <w:spacing w:val="-1"/>
          <w:sz w:val="24"/>
          <w:szCs w:val="24"/>
        </w:rPr>
        <w:t xml:space="preserve">едующего кабинетом, руководства </w:t>
      </w:r>
      <w:r>
        <w:rPr>
          <w:rFonts w:eastAsia="Times New Roman"/>
          <w:spacing w:val="-2"/>
          <w:sz w:val="24"/>
          <w:szCs w:val="24"/>
        </w:rPr>
        <w:t>обо всех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недостатках в обеспечении образ</w:t>
      </w:r>
      <w:r w:rsidR="001D12A2">
        <w:rPr>
          <w:rFonts w:eastAsia="Times New Roman"/>
          <w:sz w:val="24"/>
          <w:szCs w:val="24"/>
        </w:rPr>
        <w:t xml:space="preserve">овательного процесса, снижающих </w:t>
      </w:r>
      <w:r>
        <w:rPr>
          <w:rFonts w:eastAsia="Times New Roman"/>
          <w:sz w:val="24"/>
          <w:szCs w:val="24"/>
        </w:rPr>
        <w:t>жизнедеятельность и работоспособность организма обучающихся.</w:t>
      </w:r>
    </w:p>
    <w:p w:rsidR="008C5AA3" w:rsidRDefault="008C5AA3" w:rsidP="008C5AA3">
      <w:pPr>
        <w:shd w:val="clear" w:color="auto" w:fill="FFFFFF"/>
        <w:tabs>
          <w:tab w:val="left" w:pos="1027"/>
        </w:tabs>
        <w:spacing w:before="29" w:line="274" w:lineRule="exact"/>
        <w:ind w:left="14" w:right="19" w:firstLine="720"/>
        <w:jc w:val="both"/>
      </w:pPr>
      <w:r>
        <w:rPr>
          <w:spacing w:val="-17"/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Проводит инструктаж обучающихся по безопасно</w:t>
      </w:r>
      <w:r w:rsidR="001D12A2">
        <w:rPr>
          <w:rFonts w:eastAsia="Times New Roman"/>
          <w:spacing w:val="-2"/>
          <w:sz w:val="24"/>
          <w:szCs w:val="24"/>
        </w:rPr>
        <w:t xml:space="preserve">сти труда на учебных занятиях с </w:t>
      </w:r>
      <w:r>
        <w:rPr>
          <w:rFonts w:eastAsia="Times New Roman"/>
          <w:sz w:val="24"/>
          <w:szCs w:val="24"/>
        </w:rPr>
        <w:t>обязательной регистрацией в классном журнале или журнале регистрации инструктажа.</w:t>
      </w:r>
    </w:p>
    <w:p w:rsidR="008C5AA3" w:rsidRDefault="008C5AA3" w:rsidP="008C5AA3">
      <w:pPr>
        <w:numPr>
          <w:ilvl w:val="0"/>
          <w:numId w:val="30"/>
        </w:numPr>
        <w:shd w:val="clear" w:color="auto" w:fill="FFFFFF"/>
        <w:tabs>
          <w:tab w:val="left" w:pos="1032"/>
        </w:tabs>
        <w:spacing w:before="29"/>
        <w:ind w:left="792"/>
        <w:rPr>
          <w:spacing w:val="-16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Организует изучение обучающимися правил по охране труда.</w:t>
      </w:r>
    </w:p>
    <w:p w:rsidR="008C5AA3" w:rsidRDefault="008C5AA3" w:rsidP="008C5AA3">
      <w:pPr>
        <w:numPr>
          <w:ilvl w:val="0"/>
          <w:numId w:val="30"/>
        </w:numPr>
        <w:shd w:val="clear" w:color="auto" w:fill="FFFFFF"/>
        <w:tabs>
          <w:tab w:val="left" w:pos="1032"/>
        </w:tabs>
        <w:spacing w:before="29"/>
        <w:ind w:left="792"/>
        <w:rPr>
          <w:spacing w:val="-1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Осуществляет контроль за соблюдением правил </w:t>
      </w:r>
      <w:r w:rsidR="001D12A2">
        <w:rPr>
          <w:rFonts w:eastAsia="Times New Roman"/>
          <w:spacing w:val="-1"/>
          <w:sz w:val="24"/>
          <w:szCs w:val="24"/>
        </w:rPr>
        <w:t>п</w:t>
      </w:r>
      <w:r>
        <w:rPr>
          <w:rFonts w:eastAsia="Times New Roman"/>
          <w:spacing w:val="-1"/>
          <w:sz w:val="24"/>
          <w:szCs w:val="24"/>
        </w:rPr>
        <w:t>о охране труда.</w:t>
      </w:r>
    </w:p>
    <w:p w:rsidR="008C5AA3" w:rsidRDefault="008C5AA3" w:rsidP="008C5AA3">
      <w:pPr>
        <w:shd w:val="clear" w:color="auto" w:fill="FFFFFF"/>
        <w:tabs>
          <w:tab w:val="left" w:pos="1219"/>
        </w:tabs>
        <w:spacing w:before="29" w:line="274" w:lineRule="exact"/>
        <w:ind w:left="19" w:right="10" w:firstLine="802"/>
        <w:jc w:val="both"/>
      </w:pPr>
      <w:r>
        <w:rPr>
          <w:spacing w:val="-19"/>
          <w:sz w:val="24"/>
          <w:szCs w:val="24"/>
        </w:rPr>
        <w:t>10.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Ведёт в установленном порядке классную док</w:t>
      </w:r>
      <w:r w:rsidR="001D12A2">
        <w:rPr>
          <w:rFonts w:eastAsia="Times New Roman"/>
          <w:spacing w:val="-1"/>
          <w:sz w:val="24"/>
          <w:szCs w:val="24"/>
        </w:rPr>
        <w:t xml:space="preserve">ументацию, осуществляет текущий </w:t>
      </w:r>
      <w:r>
        <w:rPr>
          <w:rFonts w:eastAsia="Times New Roman"/>
          <w:sz w:val="24"/>
          <w:szCs w:val="24"/>
        </w:rPr>
        <w:t>контроль посещаемости и успеваемости обучающих</w:t>
      </w:r>
      <w:r w:rsidR="001D12A2">
        <w:rPr>
          <w:rFonts w:eastAsia="Times New Roman"/>
          <w:sz w:val="24"/>
          <w:szCs w:val="24"/>
        </w:rPr>
        <w:t xml:space="preserve">ся по принятой в школе системе, </w:t>
      </w:r>
      <w:r>
        <w:rPr>
          <w:rFonts w:eastAsia="Times New Roman"/>
          <w:spacing w:val="-1"/>
          <w:sz w:val="24"/>
          <w:szCs w:val="24"/>
        </w:rPr>
        <w:t>выставляет оценки в классный журнал и дневник обучающег</w:t>
      </w:r>
      <w:r w:rsidR="001D12A2">
        <w:rPr>
          <w:rFonts w:eastAsia="Times New Roman"/>
          <w:spacing w:val="-1"/>
          <w:sz w:val="24"/>
          <w:szCs w:val="24"/>
        </w:rPr>
        <w:t xml:space="preserve">ося, своевременно предоставляет </w:t>
      </w:r>
      <w:r>
        <w:rPr>
          <w:rFonts w:eastAsia="Times New Roman"/>
          <w:sz w:val="24"/>
          <w:szCs w:val="24"/>
        </w:rPr>
        <w:t>администрации школы отчётные данные.</w:t>
      </w:r>
    </w:p>
    <w:p w:rsidR="008C5AA3" w:rsidRDefault="008C5AA3" w:rsidP="008C5AA3">
      <w:pPr>
        <w:shd w:val="clear" w:color="auto" w:fill="FFFFFF"/>
        <w:spacing w:before="19" w:line="288" w:lineRule="exact"/>
        <w:ind w:left="29"/>
      </w:pPr>
      <w:r>
        <w:rPr>
          <w:spacing w:val="-1"/>
          <w:sz w:val="24"/>
          <w:szCs w:val="24"/>
        </w:rPr>
        <w:t xml:space="preserve">11. </w:t>
      </w:r>
      <w:r>
        <w:rPr>
          <w:rFonts w:eastAsia="Times New Roman"/>
          <w:spacing w:val="-1"/>
          <w:sz w:val="24"/>
          <w:szCs w:val="24"/>
        </w:rPr>
        <w:t xml:space="preserve">Участвует в установленном порядке в итоговой аттестации обучающихся. </w:t>
      </w:r>
      <w:r>
        <w:rPr>
          <w:rFonts w:eastAsia="Times New Roman"/>
          <w:sz w:val="24"/>
          <w:szCs w:val="24"/>
        </w:rPr>
        <w:t>12.Допускает  в  установленном  порядке  на  занятия  представителей   администрации школы в целях контроля и оценки деятельности педагога.</w:t>
      </w:r>
    </w:p>
    <w:p w:rsidR="008C5AA3" w:rsidRDefault="008C5AA3" w:rsidP="008C5AA3">
      <w:pPr>
        <w:shd w:val="clear" w:color="auto" w:fill="FFFFFF"/>
        <w:tabs>
          <w:tab w:val="left" w:pos="1046"/>
        </w:tabs>
        <w:spacing w:before="19" w:line="288" w:lineRule="exact"/>
        <w:ind w:left="14" w:right="19" w:firstLine="696"/>
        <w:jc w:val="both"/>
      </w:pPr>
      <w:r>
        <w:rPr>
          <w:spacing w:val="-23"/>
          <w:sz w:val="24"/>
          <w:szCs w:val="24"/>
        </w:rPr>
        <w:t>13.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Заменяет на уроках временно отсутствующих учите</w:t>
      </w:r>
      <w:r w:rsidR="001D12A2">
        <w:rPr>
          <w:rFonts w:eastAsia="Times New Roman"/>
          <w:spacing w:val="-2"/>
          <w:sz w:val="24"/>
          <w:szCs w:val="24"/>
        </w:rPr>
        <w:t xml:space="preserve">лей по распоряжению заместителя </w:t>
      </w:r>
      <w:r>
        <w:rPr>
          <w:rFonts w:eastAsia="Times New Roman"/>
          <w:sz w:val="24"/>
          <w:szCs w:val="24"/>
        </w:rPr>
        <w:t>директора школы по учебно-воспитательной работе.</w:t>
      </w:r>
    </w:p>
    <w:p w:rsidR="008C5AA3" w:rsidRDefault="008C5AA3" w:rsidP="008C5AA3">
      <w:pPr>
        <w:shd w:val="clear" w:color="auto" w:fill="FFFFFF"/>
        <w:tabs>
          <w:tab w:val="left" w:pos="1142"/>
        </w:tabs>
        <w:spacing w:before="14" w:line="288" w:lineRule="exact"/>
        <w:ind w:left="19" w:right="14" w:firstLine="691"/>
        <w:jc w:val="both"/>
      </w:pPr>
      <w:r>
        <w:rPr>
          <w:spacing w:val="-21"/>
          <w:sz w:val="24"/>
          <w:szCs w:val="24"/>
        </w:rPr>
        <w:t>14.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Соблюдает Устав и Правила внутреннего трудового распорядка школы, иные</w:t>
      </w:r>
      <w:r>
        <w:rPr>
          <w:rFonts w:eastAsia="Times New Roman"/>
          <w:sz w:val="24"/>
          <w:szCs w:val="24"/>
        </w:rPr>
        <w:br/>
        <w:t>локальные правовые акты школы.</w:t>
      </w:r>
    </w:p>
    <w:p w:rsidR="008C5AA3" w:rsidRDefault="008C5AA3" w:rsidP="008C5AA3">
      <w:pPr>
        <w:numPr>
          <w:ilvl w:val="0"/>
          <w:numId w:val="31"/>
        </w:numPr>
        <w:shd w:val="clear" w:color="auto" w:fill="FFFFFF"/>
        <w:tabs>
          <w:tab w:val="left" w:pos="1042"/>
        </w:tabs>
        <w:spacing w:before="14" w:line="288" w:lineRule="exact"/>
        <w:ind w:left="658"/>
        <w:rPr>
          <w:spacing w:val="-18"/>
          <w:sz w:val="24"/>
          <w:szCs w:val="24"/>
        </w:rPr>
      </w:pPr>
      <w:r>
        <w:rPr>
          <w:rFonts w:eastAsia="Times New Roman"/>
          <w:sz w:val="24"/>
          <w:szCs w:val="24"/>
        </w:rPr>
        <w:t>Соблюдает законные права и свободы обучающихся.</w:t>
      </w:r>
    </w:p>
    <w:p w:rsidR="008C5AA3" w:rsidRDefault="008C5AA3" w:rsidP="008C5AA3">
      <w:pPr>
        <w:numPr>
          <w:ilvl w:val="0"/>
          <w:numId w:val="31"/>
        </w:numPr>
        <w:shd w:val="clear" w:color="auto" w:fill="FFFFFF"/>
        <w:tabs>
          <w:tab w:val="left" w:pos="1042"/>
        </w:tabs>
        <w:spacing w:before="14" w:line="288" w:lineRule="exact"/>
        <w:ind w:left="29" w:right="10" w:firstLine="629"/>
        <w:jc w:val="both"/>
        <w:rPr>
          <w:spacing w:val="-20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Готовится к проведению занятий, систематически повышает свою профессиональную </w:t>
      </w:r>
      <w:r>
        <w:rPr>
          <w:rFonts w:eastAsia="Times New Roman"/>
          <w:sz w:val="24"/>
          <w:szCs w:val="24"/>
        </w:rPr>
        <w:t>квалификацию, участвует в деятельности методических объединений и других формах методической работы, принятых в школе.</w:t>
      </w:r>
    </w:p>
    <w:p w:rsidR="008C5AA3" w:rsidRPr="001D12A2" w:rsidRDefault="008C5AA3" w:rsidP="008C5AA3">
      <w:pPr>
        <w:numPr>
          <w:ilvl w:val="0"/>
          <w:numId w:val="31"/>
        </w:numPr>
        <w:shd w:val="clear" w:color="auto" w:fill="FFFFFF"/>
        <w:tabs>
          <w:tab w:val="left" w:pos="1042"/>
        </w:tabs>
        <w:spacing w:before="14" w:line="288" w:lineRule="exact"/>
        <w:ind w:left="29" w:right="14" w:firstLine="629"/>
        <w:jc w:val="both"/>
        <w:rPr>
          <w:spacing w:val="-21"/>
          <w:sz w:val="24"/>
          <w:szCs w:val="24"/>
        </w:rPr>
      </w:pPr>
      <w:r>
        <w:rPr>
          <w:rFonts w:eastAsia="Times New Roman"/>
          <w:sz w:val="24"/>
          <w:szCs w:val="24"/>
        </w:rPr>
        <w:t>Участвует в работе педагогического совета школы и совещаниях, проводимых администрацией школы.</w:t>
      </w:r>
    </w:p>
    <w:p w:rsidR="008C5AA3" w:rsidRDefault="008C5AA3" w:rsidP="008C5AA3">
      <w:pPr>
        <w:numPr>
          <w:ilvl w:val="0"/>
          <w:numId w:val="31"/>
        </w:numPr>
        <w:shd w:val="clear" w:color="auto" w:fill="FFFFFF"/>
        <w:tabs>
          <w:tab w:val="left" w:pos="1042"/>
        </w:tabs>
        <w:spacing w:before="10" w:line="288" w:lineRule="exact"/>
        <w:ind w:left="29" w:right="10" w:firstLine="629"/>
        <w:jc w:val="both"/>
        <w:rPr>
          <w:spacing w:val="-21"/>
          <w:sz w:val="24"/>
          <w:szCs w:val="24"/>
        </w:rPr>
      </w:pPr>
      <w:r>
        <w:rPr>
          <w:rFonts w:eastAsia="Times New Roman"/>
          <w:sz w:val="24"/>
          <w:szCs w:val="24"/>
        </w:rPr>
        <w:t>Дежурит по школе в соответствии с графиком дежурств в перерывах между занятиями, а также за 20 минут до начала и в течение 20 мину</w:t>
      </w:r>
      <w:r w:rsidR="001D12A2"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 xml:space="preserve"> по окончании своих уроков.</w:t>
      </w:r>
    </w:p>
    <w:p w:rsidR="008C5AA3" w:rsidRDefault="008C5AA3" w:rsidP="008C5AA3">
      <w:pPr>
        <w:shd w:val="clear" w:color="auto" w:fill="FFFFFF"/>
        <w:tabs>
          <w:tab w:val="left" w:pos="1157"/>
        </w:tabs>
        <w:spacing w:before="10" w:line="288" w:lineRule="exact"/>
        <w:ind w:left="34" w:firstLine="624"/>
        <w:jc w:val="both"/>
      </w:pPr>
      <w:r>
        <w:rPr>
          <w:spacing w:val="-19"/>
          <w:sz w:val="24"/>
          <w:szCs w:val="24"/>
        </w:rPr>
        <w:t>19.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Поддерживает постоянную связь с родителями (лицами, их заменяющими)</w:t>
      </w:r>
      <w:r>
        <w:rPr>
          <w:rFonts w:eastAsia="Times New Roman"/>
          <w:sz w:val="24"/>
          <w:szCs w:val="24"/>
        </w:rPr>
        <w:br/>
        <w:t>обучающихся.</w:t>
      </w:r>
    </w:p>
    <w:p w:rsidR="008C5AA3" w:rsidRDefault="008C5AA3" w:rsidP="008C5AA3">
      <w:pPr>
        <w:shd w:val="clear" w:color="auto" w:fill="FFFFFF"/>
        <w:spacing w:before="10" w:line="288" w:lineRule="exact"/>
        <w:ind w:left="571"/>
        <w:rPr>
          <w:rFonts w:eastAsia="Times New Roman"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20. </w:t>
      </w:r>
      <w:r>
        <w:rPr>
          <w:rFonts w:eastAsia="Times New Roman"/>
          <w:spacing w:val="-1"/>
          <w:sz w:val="24"/>
          <w:szCs w:val="24"/>
        </w:rPr>
        <w:t>Проходит периодические бесплатные медицинские обследования.</w:t>
      </w:r>
    </w:p>
    <w:p w:rsidR="008C5AA3" w:rsidRDefault="008C5AA3" w:rsidP="008C5AA3">
      <w:pPr>
        <w:shd w:val="clear" w:color="auto" w:fill="FFFFFF"/>
        <w:tabs>
          <w:tab w:val="left" w:pos="1013"/>
        </w:tabs>
        <w:spacing w:line="278" w:lineRule="exact"/>
        <w:ind w:firstLine="542"/>
      </w:pPr>
      <w:r>
        <w:rPr>
          <w:spacing w:val="-12"/>
          <w:sz w:val="24"/>
          <w:szCs w:val="24"/>
        </w:rPr>
        <w:t>21.</w:t>
      </w:r>
      <w:r>
        <w:rPr>
          <w:sz w:val="24"/>
          <w:szCs w:val="24"/>
        </w:rPr>
        <w:tab/>
      </w:r>
      <w:r w:rsidR="001D12A2">
        <w:rPr>
          <w:rFonts w:eastAsia="Times New Roman"/>
          <w:spacing w:val="-2"/>
          <w:sz w:val="24"/>
          <w:szCs w:val="24"/>
        </w:rPr>
        <w:t xml:space="preserve">Соблюдает этические нормы </w:t>
      </w:r>
      <w:r>
        <w:rPr>
          <w:rFonts w:eastAsia="Times New Roman"/>
          <w:spacing w:val="-2"/>
          <w:sz w:val="24"/>
          <w:szCs w:val="24"/>
        </w:rPr>
        <w:t>п</w:t>
      </w:r>
      <w:r w:rsidR="001D12A2">
        <w:rPr>
          <w:rFonts w:eastAsia="Times New Roman"/>
          <w:spacing w:val="-2"/>
          <w:sz w:val="24"/>
          <w:szCs w:val="24"/>
        </w:rPr>
        <w:t xml:space="preserve">оведения в школе, быту, </w:t>
      </w:r>
      <w:r>
        <w:rPr>
          <w:rFonts w:eastAsia="Times New Roman"/>
          <w:spacing w:val="-2"/>
          <w:sz w:val="24"/>
          <w:szCs w:val="24"/>
        </w:rPr>
        <w:t>общественных  местах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соответствующие общественному положению учителя.</w:t>
      </w:r>
    </w:p>
    <w:p w:rsidR="008C5AA3" w:rsidRDefault="008C5AA3" w:rsidP="008C5AA3">
      <w:pPr>
        <w:shd w:val="clear" w:color="auto" w:fill="FFFFFF"/>
        <w:tabs>
          <w:tab w:val="left" w:pos="907"/>
        </w:tabs>
        <w:spacing w:before="29"/>
        <w:ind w:left="542"/>
      </w:pPr>
      <w:r>
        <w:rPr>
          <w:spacing w:val="-11"/>
          <w:sz w:val="24"/>
          <w:szCs w:val="24"/>
        </w:rPr>
        <w:t>22.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 случае выполнения обязанностей заведующего кабинетом:</w:t>
      </w:r>
    </w:p>
    <w:p w:rsidR="008C5AA3" w:rsidRDefault="008C5AA3" w:rsidP="001D12A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before="29"/>
        <w:ind w:left="1134" w:hanging="28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руководит работой лаборанта, закреплённого за кабинетом;</w:t>
      </w:r>
    </w:p>
    <w:p w:rsidR="008C5AA3" w:rsidRDefault="008C5AA3" w:rsidP="001D12A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before="24" w:line="278" w:lineRule="exact"/>
        <w:ind w:left="1134" w:hanging="283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контролирует</w:t>
      </w:r>
      <w:r w:rsidR="001D12A2">
        <w:rPr>
          <w:rFonts w:eastAsia="Times New Roman"/>
          <w:spacing w:val="-2"/>
          <w:sz w:val="24"/>
          <w:szCs w:val="24"/>
        </w:rPr>
        <w:t xml:space="preserve"> целевое использование кабинета</w:t>
      </w:r>
      <w:r>
        <w:rPr>
          <w:rFonts w:eastAsia="Times New Roman"/>
          <w:spacing w:val="-2"/>
          <w:sz w:val="24"/>
          <w:szCs w:val="24"/>
        </w:rPr>
        <w:t>;</w:t>
      </w:r>
    </w:p>
    <w:p w:rsidR="008C5AA3" w:rsidRDefault="008C5AA3" w:rsidP="001D12A2">
      <w:pPr>
        <w:shd w:val="clear" w:color="auto" w:fill="FFFFFF"/>
        <w:tabs>
          <w:tab w:val="left" w:pos="283"/>
          <w:tab w:val="left" w:pos="1134"/>
        </w:tabs>
        <w:spacing w:before="14" w:line="278" w:lineRule="exact"/>
        <w:ind w:left="1134" w:right="19" w:hanging="283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организует пополнение кабинета оборудованием,</w:t>
      </w:r>
      <w:r w:rsidR="001D12A2">
        <w:rPr>
          <w:rFonts w:eastAsia="Times New Roman"/>
          <w:sz w:val="24"/>
          <w:szCs w:val="24"/>
        </w:rPr>
        <w:t xml:space="preserve"> приборами и другим имуществом </w:t>
      </w:r>
      <w:r>
        <w:rPr>
          <w:rFonts w:eastAsia="Times New Roman"/>
          <w:spacing w:val="-1"/>
          <w:sz w:val="24"/>
          <w:szCs w:val="24"/>
        </w:rPr>
        <w:t>принимает материальные ценности (кроме мебели) на от</w:t>
      </w:r>
      <w:r w:rsidR="001D12A2">
        <w:rPr>
          <w:rFonts w:eastAsia="Times New Roman"/>
          <w:spacing w:val="-1"/>
          <w:sz w:val="24"/>
          <w:szCs w:val="24"/>
        </w:rPr>
        <w:t xml:space="preserve">ветственное хранение по разовым </w:t>
      </w:r>
      <w:r>
        <w:rPr>
          <w:rFonts w:eastAsia="Times New Roman"/>
          <w:spacing w:val="-1"/>
          <w:sz w:val="24"/>
          <w:szCs w:val="24"/>
        </w:rPr>
        <w:t>документам, обеспечивает сохранность подотчётного имуще</w:t>
      </w:r>
      <w:r w:rsidR="001D12A2">
        <w:rPr>
          <w:rFonts w:eastAsia="Times New Roman"/>
          <w:spacing w:val="-1"/>
          <w:sz w:val="24"/>
          <w:szCs w:val="24"/>
        </w:rPr>
        <w:t xml:space="preserve">ства, участвует в установленном </w:t>
      </w:r>
      <w:r>
        <w:rPr>
          <w:rFonts w:eastAsia="Times New Roman"/>
          <w:sz w:val="24"/>
          <w:szCs w:val="24"/>
        </w:rPr>
        <w:t>порядке в инвентаризации и списании имущества кабинета;</w:t>
      </w:r>
    </w:p>
    <w:p w:rsidR="008C5AA3" w:rsidRDefault="008C5AA3" w:rsidP="001D12A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before="19" w:line="283" w:lineRule="exact"/>
        <w:ind w:left="1134" w:right="14" w:hanging="283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разрабатывает и периодически пересматривает (не реже 1 раза в 5 лет) инструкции по охране </w:t>
      </w:r>
      <w:r>
        <w:rPr>
          <w:rFonts w:eastAsia="Times New Roman"/>
          <w:sz w:val="24"/>
          <w:szCs w:val="24"/>
        </w:rPr>
        <w:t>труда, представляет их на утверждение директору;</w:t>
      </w:r>
    </w:p>
    <w:p w:rsidR="008C5AA3" w:rsidRDefault="008C5AA3" w:rsidP="001D12A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before="24" w:line="274" w:lineRule="exact"/>
        <w:ind w:left="1134" w:right="14" w:hanging="283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контролирует оснащение учебного кабинета противопожарным имуществом, медицинскими и </w:t>
      </w:r>
      <w:r>
        <w:rPr>
          <w:rFonts w:eastAsia="Times New Roman"/>
          <w:spacing w:val="-1"/>
          <w:sz w:val="24"/>
          <w:szCs w:val="24"/>
        </w:rPr>
        <w:t xml:space="preserve">индивидуальными средствами защиты, а также наглядной агитацией по вопросам обеспечения </w:t>
      </w:r>
      <w:r>
        <w:rPr>
          <w:rFonts w:eastAsia="Times New Roman"/>
          <w:sz w:val="24"/>
          <w:szCs w:val="24"/>
        </w:rPr>
        <w:t>безопасности жизнедеятельности;</w:t>
      </w:r>
    </w:p>
    <w:p w:rsidR="008C5AA3" w:rsidRDefault="008C5AA3" w:rsidP="001D12A2">
      <w:pPr>
        <w:tabs>
          <w:tab w:val="left" w:pos="1134"/>
        </w:tabs>
        <w:ind w:left="1134" w:hanging="283"/>
        <w:rPr>
          <w:sz w:val="2"/>
          <w:szCs w:val="2"/>
        </w:rPr>
      </w:pPr>
    </w:p>
    <w:p w:rsidR="008C5AA3" w:rsidRDefault="008C5AA3" w:rsidP="001D12A2">
      <w:pPr>
        <w:numPr>
          <w:ilvl w:val="0"/>
          <w:numId w:val="34"/>
        </w:numPr>
        <w:shd w:val="clear" w:color="auto" w:fill="FFFFFF"/>
        <w:tabs>
          <w:tab w:val="left" w:pos="264"/>
          <w:tab w:val="left" w:pos="1134"/>
        </w:tabs>
        <w:spacing w:before="29" w:line="278" w:lineRule="exact"/>
        <w:ind w:left="1134" w:hanging="28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проводит или организует проведение другим педагогом инструктажа по охране труда </w:t>
      </w:r>
      <w:r>
        <w:rPr>
          <w:rFonts w:eastAsia="Times New Roman"/>
          <w:spacing w:val="-2"/>
          <w:sz w:val="24"/>
          <w:szCs w:val="24"/>
        </w:rPr>
        <w:t xml:space="preserve">обучающихся с обязательной регистрацией в классном журнале или журнале установленного </w:t>
      </w:r>
      <w:r>
        <w:rPr>
          <w:rFonts w:eastAsia="Times New Roman"/>
          <w:sz w:val="24"/>
          <w:szCs w:val="24"/>
        </w:rPr>
        <w:t>образца;</w:t>
      </w:r>
    </w:p>
    <w:p w:rsidR="008C5AA3" w:rsidRDefault="008C5AA3" w:rsidP="001D12A2">
      <w:pPr>
        <w:numPr>
          <w:ilvl w:val="0"/>
          <w:numId w:val="34"/>
        </w:numPr>
        <w:shd w:val="clear" w:color="auto" w:fill="FFFFFF"/>
        <w:tabs>
          <w:tab w:val="left" w:pos="264"/>
          <w:tab w:val="left" w:pos="1134"/>
        </w:tabs>
        <w:spacing w:before="19" w:line="278" w:lineRule="exact"/>
        <w:ind w:left="1134" w:hanging="28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 допускает проведение занятий, сопряжённых с опасностью для жизни и здоровья </w:t>
      </w:r>
      <w:r>
        <w:rPr>
          <w:rFonts w:eastAsia="Times New Roman"/>
          <w:spacing w:val="-2"/>
          <w:sz w:val="24"/>
          <w:szCs w:val="24"/>
        </w:rPr>
        <w:t xml:space="preserve">обучающихся и работников школы с извещением об этом заместителя директора школы по </w:t>
      </w:r>
      <w:r>
        <w:rPr>
          <w:rFonts w:eastAsia="Times New Roman"/>
          <w:sz w:val="24"/>
          <w:szCs w:val="24"/>
        </w:rPr>
        <w:t>учебно-воспитательной работе;</w:t>
      </w:r>
    </w:p>
    <w:p w:rsidR="008C5AA3" w:rsidRDefault="008C5AA3" w:rsidP="001D12A2">
      <w:pPr>
        <w:shd w:val="clear" w:color="auto" w:fill="FFFFFF"/>
        <w:tabs>
          <w:tab w:val="left" w:pos="197"/>
          <w:tab w:val="left" w:pos="1134"/>
        </w:tabs>
        <w:spacing w:before="14" w:line="283" w:lineRule="exact"/>
        <w:ind w:left="1134" w:hanging="283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вносит предложения по улучшению условий труда и учёб</w:t>
      </w:r>
      <w:r w:rsidR="001D12A2">
        <w:rPr>
          <w:rFonts w:eastAsia="Times New Roman"/>
          <w:spacing w:val="-1"/>
          <w:sz w:val="24"/>
          <w:szCs w:val="24"/>
        </w:rPr>
        <w:t xml:space="preserve">ы для включения в соглашение по </w:t>
      </w:r>
      <w:r>
        <w:rPr>
          <w:rFonts w:eastAsia="Times New Roman"/>
          <w:sz w:val="24"/>
          <w:szCs w:val="24"/>
        </w:rPr>
        <w:t>охране труда.</w:t>
      </w:r>
    </w:p>
    <w:p w:rsidR="008C5AA3" w:rsidRDefault="008C5AA3" w:rsidP="008C5AA3">
      <w:pPr>
        <w:shd w:val="clear" w:color="auto" w:fill="FFFFFF"/>
        <w:spacing w:before="10" w:line="288" w:lineRule="exact"/>
        <w:ind w:left="571"/>
      </w:pPr>
    </w:p>
    <w:p w:rsidR="00A5264A" w:rsidRPr="003F58E4" w:rsidRDefault="00A5264A" w:rsidP="003F58E4">
      <w:pPr>
        <w:shd w:val="clear" w:color="auto" w:fill="FFFFFF"/>
        <w:ind w:left="62" w:right="403"/>
        <w:jc w:val="both"/>
        <w:rPr>
          <w:sz w:val="22"/>
        </w:rPr>
      </w:pPr>
    </w:p>
    <w:p w:rsidR="00170695" w:rsidRPr="003F58E4" w:rsidRDefault="00170695" w:rsidP="003F58E4">
      <w:pPr>
        <w:shd w:val="clear" w:color="auto" w:fill="FFFFFF"/>
        <w:ind w:left="24" w:hanging="24"/>
        <w:jc w:val="both"/>
        <w:rPr>
          <w:sz w:val="22"/>
        </w:rPr>
      </w:pPr>
    </w:p>
    <w:p w:rsidR="001A6616" w:rsidRPr="003F58E4" w:rsidRDefault="00E533AC" w:rsidP="003F58E4">
      <w:pPr>
        <w:shd w:val="clear" w:color="auto" w:fill="FFFFFF"/>
        <w:jc w:val="both"/>
        <w:rPr>
          <w:sz w:val="24"/>
        </w:rPr>
      </w:pPr>
      <w:r>
        <w:rPr>
          <w:sz w:val="24"/>
        </w:rPr>
        <w:t>Разработчик – уполномоченный по ОТ</w:t>
      </w:r>
    </w:p>
    <w:sectPr w:rsidR="001A6616" w:rsidRPr="003F58E4" w:rsidSect="001D12A2">
      <w:type w:val="continuous"/>
      <w:pgSz w:w="11909" w:h="16834"/>
      <w:pgMar w:top="851" w:right="994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1A55">
      <w:r>
        <w:separator/>
      </w:r>
    </w:p>
  </w:endnote>
  <w:endnote w:type="continuationSeparator" w:id="0">
    <w:p w:rsidR="00000000" w:rsidRDefault="002F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1A55">
      <w:r>
        <w:separator/>
      </w:r>
    </w:p>
  </w:footnote>
  <w:footnote w:type="continuationSeparator" w:id="0">
    <w:p w:rsidR="00000000" w:rsidRDefault="002F1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F0" w:rsidRDefault="00E533AC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CA53F0" w:rsidRPr="0070186D" w:rsidRDefault="00E533AC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CEBA04"/>
    <w:lvl w:ilvl="0">
      <w:numFmt w:val="bullet"/>
      <w:lvlText w:val="*"/>
      <w:lvlJc w:val="left"/>
    </w:lvl>
  </w:abstractNum>
  <w:abstractNum w:abstractNumId="1">
    <w:nsid w:val="02EE007E"/>
    <w:multiLevelType w:val="singleLevel"/>
    <w:tmpl w:val="04384D5C"/>
    <w:lvl w:ilvl="0">
      <w:start w:val="1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">
    <w:nsid w:val="054F4AF7"/>
    <w:multiLevelType w:val="hybridMultilevel"/>
    <w:tmpl w:val="D72A0012"/>
    <w:lvl w:ilvl="0" w:tplc="8F2283B8">
      <w:start w:val="1"/>
      <w:numFmt w:val="bullet"/>
      <w:lvlText w:val="‒"/>
      <w:lvlJc w:val="left"/>
      <w:pPr>
        <w:ind w:left="14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>
    <w:nsid w:val="05A5292D"/>
    <w:multiLevelType w:val="hybridMultilevel"/>
    <w:tmpl w:val="D06698EE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>
    <w:nsid w:val="0CD02D36"/>
    <w:multiLevelType w:val="singleLevel"/>
    <w:tmpl w:val="4DCA9236"/>
    <w:lvl w:ilvl="0">
      <w:start w:val="8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1A8D3C08"/>
    <w:multiLevelType w:val="hybridMultilevel"/>
    <w:tmpl w:val="6EE0092C"/>
    <w:lvl w:ilvl="0" w:tplc="8F2283B8">
      <w:start w:val="1"/>
      <w:numFmt w:val="bullet"/>
      <w:lvlText w:val="‒"/>
      <w:lvlJc w:val="left"/>
      <w:pPr>
        <w:ind w:left="116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>
    <w:nsid w:val="1E9B65ED"/>
    <w:multiLevelType w:val="singleLevel"/>
    <w:tmpl w:val="1C3A322A"/>
    <w:lvl w:ilvl="0">
      <w:start w:val="5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7">
    <w:nsid w:val="2156173D"/>
    <w:multiLevelType w:val="hybridMultilevel"/>
    <w:tmpl w:val="993067E8"/>
    <w:lvl w:ilvl="0" w:tplc="8F2283B8">
      <w:start w:val="1"/>
      <w:numFmt w:val="bullet"/>
      <w:lvlText w:val="‒"/>
      <w:lvlJc w:val="left"/>
      <w:pPr>
        <w:ind w:left="149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8">
    <w:nsid w:val="21957AC7"/>
    <w:multiLevelType w:val="hybridMultilevel"/>
    <w:tmpl w:val="FD6CE260"/>
    <w:lvl w:ilvl="0" w:tplc="8F2283B8">
      <w:start w:val="1"/>
      <w:numFmt w:val="bullet"/>
      <w:lvlText w:val="‒"/>
      <w:lvlJc w:val="left"/>
      <w:pPr>
        <w:ind w:left="148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9">
    <w:nsid w:val="27AC1EBB"/>
    <w:multiLevelType w:val="hybridMultilevel"/>
    <w:tmpl w:val="73DADC62"/>
    <w:lvl w:ilvl="0" w:tplc="8F2283B8">
      <w:start w:val="1"/>
      <w:numFmt w:val="bullet"/>
      <w:lvlText w:val="‒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0">
    <w:nsid w:val="2AA126E2"/>
    <w:multiLevelType w:val="hybridMultilevel"/>
    <w:tmpl w:val="7A98A82E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1">
    <w:nsid w:val="32680882"/>
    <w:multiLevelType w:val="singleLevel"/>
    <w:tmpl w:val="2268650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2">
    <w:nsid w:val="339067C9"/>
    <w:multiLevelType w:val="hybridMultilevel"/>
    <w:tmpl w:val="AD6A582A"/>
    <w:lvl w:ilvl="0" w:tplc="8F2283B8">
      <w:start w:val="1"/>
      <w:numFmt w:val="bullet"/>
      <w:lvlText w:val="‒"/>
      <w:lvlJc w:val="left"/>
      <w:pPr>
        <w:ind w:left="14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>
    <w:nsid w:val="3EB858FB"/>
    <w:multiLevelType w:val="hybridMultilevel"/>
    <w:tmpl w:val="D924DD6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D516A6"/>
    <w:multiLevelType w:val="hybridMultilevel"/>
    <w:tmpl w:val="2AFA1F16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>
    <w:nsid w:val="41D078FB"/>
    <w:multiLevelType w:val="hybridMultilevel"/>
    <w:tmpl w:val="E7A0A3AE"/>
    <w:lvl w:ilvl="0" w:tplc="8F2283B8">
      <w:start w:val="1"/>
      <w:numFmt w:val="bullet"/>
      <w:lvlText w:val="‒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>
    <w:nsid w:val="4839665E"/>
    <w:multiLevelType w:val="hybridMultilevel"/>
    <w:tmpl w:val="66C89C02"/>
    <w:lvl w:ilvl="0" w:tplc="8F2283B8">
      <w:start w:val="1"/>
      <w:numFmt w:val="bullet"/>
      <w:lvlText w:val="‒"/>
      <w:lvlJc w:val="left"/>
      <w:pPr>
        <w:ind w:left="15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7">
    <w:nsid w:val="496D19BF"/>
    <w:multiLevelType w:val="singleLevel"/>
    <w:tmpl w:val="C1A0AFAC"/>
    <w:lvl w:ilvl="0">
      <w:start w:val="1"/>
      <w:numFmt w:val="decimal"/>
      <w:lvlText w:val="3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8">
    <w:nsid w:val="63B96F87"/>
    <w:multiLevelType w:val="hybridMultilevel"/>
    <w:tmpl w:val="896EB118"/>
    <w:lvl w:ilvl="0" w:tplc="8F2283B8">
      <w:start w:val="1"/>
      <w:numFmt w:val="bullet"/>
      <w:lvlText w:val="‒"/>
      <w:lvlJc w:val="left"/>
      <w:pPr>
        <w:ind w:left="148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9">
    <w:nsid w:val="65A77822"/>
    <w:multiLevelType w:val="singleLevel"/>
    <w:tmpl w:val="FCBC7D38"/>
    <w:lvl w:ilvl="0">
      <w:start w:val="1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0">
    <w:nsid w:val="66CA12E3"/>
    <w:multiLevelType w:val="singleLevel"/>
    <w:tmpl w:val="9F7283EE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1">
    <w:nsid w:val="6A5A52C2"/>
    <w:multiLevelType w:val="hybridMultilevel"/>
    <w:tmpl w:val="6158F0F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3A2376"/>
    <w:multiLevelType w:val="hybridMultilevel"/>
    <w:tmpl w:val="D58E31B8"/>
    <w:lvl w:ilvl="0" w:tplc="8F2283B8">
      <w:start w:val="1"/>
      <w:numFmt w:val="bullet"/>
      <w:lvlText w:val="‒"/>
      <w:lvlJc w:val="left"/>
      <w:pPr>
        <w:ind w:left="7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3">
    <w:nsid w:val="75657E82"/>
    <w:multiLevelType w:val="singleLevel"/>
    <w:tmpl w:val="2C9E343E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4">
    <w:nsid w:val="762237F4"/>
    <w:multiLevelType w:val="hybridMultilevel"/>
    <w:tmpl w:val="85DA750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AA2DB0"/>
    <w:multiLevelType w:val="singleLevel"/>
    <w:tmpl w:val="C980EA04"/>
    <w:lvl w:ilvl="0">
      <w:start w:val="1"/>
      <w:numFmt w:val="decimal"/>
      <w:lvlText w:val="1.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6">
    <w:nsid w:val="7AD17BB8"/>
    <w:multiLevelType w:val="hybridMultilevel"/>
    <w:tmpl w:val="5296A618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27">
    <w:nsid w:val="7D7253EC"/>
    <w:multiLevelType w:val="hybridMultilevel"/>
    <w:tmpl w:val="52BA3A8A"/>
    <w:lvl w:ilvl="0" w:tplc="8F2283B8">
      <w:start w:val="1"/>
      <w:numFmt w:val="bullet"/>
      <w:lvlText w:val="‒"/>
      <w:lvlJc w:val="left"/>
      <w:pPr>
        <w:ind w:left="1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8">
    <w:nsid w:val="7DBB3306"/>
    <w:multiLevelType w:val="hybridMultilevel"/>
    <w:tmpl w:val="359C057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3"/>
  </w:num>
  <w:num w:numId="6">
    <w:abstractNumId w:val="20"/>
  </w:num>
  <w:num w:numId="7">
    <w:abstractNumId w:val="28"/>
  </w:num>
  <w:num w:numId="8">
    <w:abstractNumId w:val="21"/>
  </w:num>
  <w:num w:numId="9">
    <w:abstractNumId w:val="1"/>
  </w:num>
  <w:num w:numId="10">
    <w:abstractNumId w:val="8"/>
  </w:num>
  <w:num w:numId="11">
    <w:abstractNumId w:val="16"/>
  </w:num>
  <w:num w:numId="12">
    <w:abstractNumId w:val="12"/>
  </w:num>
  <w:num w:numId="13">
    <w:abstractNumId w:val="26"/>
  </w:num>
  <w:num w:numId="14">
    <w:abstractNumId w:val="7"/>
  </w:num>
  <w:num w:numId="15">
    <w:abstractNumId w:val="22"/>
  </w:num>
  <w:num w:numId="16">
    <w:abstractNumId w:val="3"/>
  </w:num>
  <w:num w:numId="17">
    <w:abstractNumId w:val="14"/>
  </w:num>
  <w:num w:numId="18">
    <w:abstractNumId w:val="27"/>
  </w:num>
  <w:num w:numId="19">
    <w:abstractNumId w:val="9"/>
  </w:num>
  <w:num w:numId="20">
    <w:abstractNumId w:val="10"/>
  </w:num>
  <w:num w:numId="21">
    <w:abstractNumId w:val="25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7"/>
  </w:num>
  <w:num w:numId="24">
    <w:abstractNumId w:val="24"/>
  </w:num>
  <w:num w:numId="25">
    <w:abstractNumId w:val="5"/>
  </w:num>
  <w:num w:numId="26">
    <w:abstractNumId w:val="15"/>
  </w:num>
  <w:num w:numId="27">
    <w:abstractNumId w:val="2"/>
  </w:num>
  <w:num w:numId="28">
    <w:abstractNumId w:val="18"/>
  </w:num>
  <w:num w:numId="29">
    <w:abstractNumId w:val="11"/>
  </w:num>
  <w:num w:numId="30">
    <w:abstractNumId w:val="4"/>
  </w:num>
  <w:num w:numId="31">
    <w:abstractNumId w:val="19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16"/>
    <w:rsid w:val="00106841"/>
    <w:rsid w:val="00170695"/>
    <w:rsid w:val="001A6616"/>
    <w:rsid w:val="001D12A2"/>
    <w:rsid w:val="002F1A55"/>
    <w:rsid w:val="003B6B25"/>
    <w:rsid w:val="003F58E4"/>
    <w:rsid w:val="00483676"/>
    <w:rsid w:val="004C66A2"/>
    <w:rsid w:val="005127B9"/>
    <w:rsid w:val="00584F2A"/>
    <w:rsid w:val="006E4F53"/>
    <w:rsid w:val="007C2C9A"/>
    <w:rsid w:val="00831178"/>
    <w:rsid w:val="008C5AA3"/>
    <w:rsid w:val="009054DA"/>
    <w:rsid w:val="009F7ADF"/>
    <w:rsid w:val="00A5264A"/>
    <w:rsid w:val="00B3476E"/>
    <w:rsid w:val="00CA187A"/>
    <w:rsid w:val="00E533AC"/>
    <w:rsid w:val="00EC42C2"/>
    <w:rsid w:val="00F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512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4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F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533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E533A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512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4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F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533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E533A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Виктор</cp:lastModifiedBy>
  <cp:revision>4</cp:revision>
  <cp:lastPrinted>2014-12-09T19:57:00Z</cp:lastPrinted>
  <dcterms:created xsi:type="dcterms:W3CDTF">2014-12-09T19:58:00Z</dcterms:created>
  <dcterms:modified xsi:type="dcterms:W3CDTF">2017-10-17T17:50:00Z</dcterms:modified>
</cp:coreProperties>
</file>