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FF" w:rsidRDefault="00F828FF" w:rsidP="0012158B">
      <w:pPr>
        <w:pStyle w:val="a3"/>
        <w:spacing w:line="276" w:lineRule="auto"/>
        <w:rPr>
          <w:sz w:val="28"/>
          <w:szCs w:val="28"/>
        </w:rPr>
      </w:pPr>
    </w:p>
    <w:p w:rsidR="00F828FF" w:rsidRDefault="00F828FF" w:rsidP="0012158B">
      <w:pPr>
        <w:pStyle w:val="a3"/>
        <w:spacing w:line="276" w:lineRule="auto"/>
        <w:rPr>
          <w:sz w:val="28"/>
          <w:szCs w:val="28"/>
        </w:rPr>
      </w:pPr>
    </w:p>
    <w:p w:rsidR="00F828FF" w:rsidRDefault="00F828FF" w:rsidP="0012158B">
      <w:pPr>
        <w:pStyle w:val="a3"/>
        <w:spacing w:line="276" w:lineRule="auto"/>
        <w:rPr>
          <w:sz w:val="28"/>
          <w:szCs w:val="28"/>
        </w:rPr>
      </w:pPr>
    </w:p>
    <w:p w:rsidR="005C4162" w:rsidRPr="0070186D" w:rsidRDefault="005C4162" w:rsidP="0012158B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5C4162" w:rsidRPr="0070186D" w:rsidRDefault="005C4162" w:rsidP="0012158B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5C4162" w:rsidRPr="0070186D" w:rsidRDefault="005C4162" w:rsidP="0012158B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5C4162" w:rsidRDefault="005C4162" w:rsidP="0012158B">
      <w:pPr>
        <w:shd w:val="clear" w:color="auto" w:fill="FFFFFF"/>
        <w:spacing w:before="293"/>
      </w:pPr>
      <w:r>
        <w:t>Протокол № ___ от «__» ___________ 20</w:t>
      </w:r>
      <w:r w:rsidR="00F828FF">
        <w:t>__</w:t>
      </w:r>
      <w:r>
        <w:t xml:space="preserve"> г.</w:t>
      </w:r>
      <w:r>
        <w:tab/>
      </w:r>
      <w:r>
        <w:tab/>
      </w:r>
    </w:p>
    <w:p w:rsidR="005C4162" w:rsidRDefault="005C4162" w:rsidP="0012158B">
      <w:pPr>
        <w:shd w:val="clear" w:color="auto" w:fill="FFFFFF"/>
        <w:spacing w:before="293"/>
      </w:pPr>
    </w:p>
    <w:p w:rsidR="005C4162" w:rsidRDefault="005C4162" w:rsidP="0012158B">
      <w:pPr>
        <w:shd w:val="clear" w:color="auto" w:fill="FFFFFF"/>
        <w:spacing w:before="293"/>
      </w:pPr>
    </w:p>
    <w:p w:rsidR="005C4162" w:rsidRDefault="005C4162" w:rsidP="0012158B">
      <w:pPr>
        <w:shd w:val="clear" w:color="auto" w:fill="FFFFFF"/>
        <w:spacing w:before="293"/>
      </w:pPr>
    </w:p>
    <w:p w:rsidR="005C4162" w:rsidRDefault="005C4162" w:rsidP="0012158B">
      <w:pPr>
        <w:shd w:val="clear" w:color="auto" w:fill="FFFFFF"/>
        <w:spacing w:before="293"/>
      </w:pPr>
    </w:p>
    <w:p w:rsidR="005C4162" w:rsidRDefault="005C4162" w:rsidP="0012158B">
      <w:pPr>
        <w:shd w:val="clear" w:color="auto" w:fill="FFFFFF"/>
        <w:spacing w:before="293"/>
      </w:pPr>
    </w:p>
    <w:p w:rsidR="005C4162" w:rsidRDefault="005C4162" w:rsidP="0012158B">
      <w:pPr>
        <w:shd w:val="clear" w:color="auto" w:fill="FFFFFF"/>
        <w:spacing w:before="293"/>
      </w:pPr>
    </w:p>
    <w:p w:rsidR="005C4162" w:rsidRDefault="005C4162" w:rsidP="0012158B">
      <w:pPr>
        <w:pStyle w:val="a3"/>
        <w:spacing w:line="276" w:lineRule="auto"/>
      </w:pPr>
      <w:r>
        <w:br w:type="column"/>
      </w:r>
    </w:p>
    <w:p w:rsidR="005C4162" w:rsidRDefault="005C4162" w:rsidP="0012158B">
      <w:pPr>
        <w:pStyle w:val="a3"/>
        <w:spacing w:line="276" w:lineRule="auto"/>
        <w:rPr>
          <w:sz w:val="24"/>
        </w:rPr>
      </w:pPr>
    </w:p>
    <w:p w:rsidR="005C4162" w:rsidRDefault="005C4162" w:rsidP="0012158B">
      <w:pPr>
        <w:pStyle w:val="a3"/>
        <w:spacing w:line="276" w:lineRule="auto"/>
        <w:rPr>
          <w:sz w:val="24"/>
        </w:rPr>
      </w:pPr>
    </w:p>
    <w:p w:rsidR="005C4162" w:rsidRDefault="005C4162" w:rsidP="0012158B">
      <w:pPr>
        <w:pStyle w:val="a3"/>
        <w:spacing w:line="276" w:lineRule="auto"/>
        <w:rPr>
          <w:sz w:val="24"/>
        </w:rPr>
      </w:pPr>
    </w:p>
    <w:p w:rsidR="005C4162" w:rsidRPr="0070186D" w:rsidRDefault="005C4162" w:rsidP="0012158B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5C4162" w:rsidRPr="0070186D" w:rsidRDefault="005C4162" w:rsidP="0012158B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5C4162" w:rsidRPr="0070186D" w:rsidRDefault="005C4162" w:rsidP="0012158B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5C4162" w:rsidRDefault="005C4162" w:rsidP="0012158B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5C4162" w:rsidRDefault="005C4162" w:rsidP="0012158B">
      <w:pPr>
        <w:shd w:val="clear" w:color="auto" w:fill="FFFFFF"/>
        <w:spacing w:before="43" w:line="230" w:lineRule="exact"/>
        <w:rPr>
          <w:sz w:val="24"/>
          <w:szCs w:val="24"/>
        </w:rPr>
        <w:sectPr w:rsidR="005C4162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F828FF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5C4162" w:rsidRPr="0070186D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при проведении массовых мероприятий </w:t>
      </w:r>
    </w:p>
    <w:p w:rsidR="005C4162" w:rsidRDefault="005C4162" w:rsidP="0012158B">
      <w:pPr>
        <w:shd w:val="clear" w:color="auto" w:fill="FFFFFF"/>
        <w:spacing w:line="269" w:lineRule="exact"/>
        <w:jc w:val="center"/>
      </w:pPr>
      <w:r w:rsidRPr="00F85C0A">
        <w:rPr>
          <w:b/>
          <w:sz w:val="24"/>
          <w:szCs w:val="24"/>
        </w:rPr>
        <w:t xml:space="preserve">(вечеров, утренников, концертов, фестивалей, конкурсов, слетов </w:t>
      </w:r>
      <w:proofErr w:type="gramStart"/>
      <w:r w:rsidRPr="00F85C0A">
        <w:rPr>
          <w:b/>
          <w:sz w:val="24"/>
          <w:szCs w:val="24"/>
        </w:rPr>
        <w:t>п</w:t>
      </w:r>
      <w:proofErr w:type="gramEnd"/>
      <w:r w:rsidRPr="00F85C0A">
        <w:rPr>
          <w:b/>
          <w:sz w:val="24"/>
          <w:szCs w:val="24"/>
        </w:rPr>
        <w:t xml:space="preserve"> др.)</w:t>
      </w: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F828FF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ИОТ-019-2016</w:t>
      </w: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Default="005C4162" w:rsidP="0012158B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C4162" w:rsidRPr="0070186D" w:rsidRDefault="005C4162" w:rsidP="0012158B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5C4162" w:rsidRPr="00F85C0A" w:rsidRDefault="005C4162" w:rsidP="009F7ADF">
      <w:pPr>
        <w:shd w:val="clear" w:color="auto" w:fill="FFFFFF"/>
        <w:spacing w:before="278" w:line="274" w:lineRule="exact"/>
        <w:ind w:left="58" w:firstLine="84"/>
        <w:jc w:val="both"/>
        <w:rPr>
          <w:b/>
        </w:rPr>
      </w:pPr>
      <w:r w:rsidRPr="00F85C0A">
        <w:rPr>
          <w:b/>
          <w:sz w:val="24"/>
          <w:szCs w:val="24"/>
        </w:rPr>
        <w:lastRenderedPageBreak/>
        <w:t>1.Общие требования безопасности.</w:t>
      </w:r>
    </w:p>
    <w:p w:rsidR="005C4162" w:rsidRDefault="005C4162" w:rsidP="009F7ADF">
      <w:pPr>
        <w:shd w:val="clear" w:color="auto" w:fill="FFFFFF"/>
        <w:spacing w:line="274" w:lineRule="exact"/>
        <w:ind w:left="58"/>
        <w:jc w:val="both"/>
      </w:pPr>
      <w:r>
        <w:rPr>
          <w:sz w:val="24"/>
          <w:szCs w:val="24"/>
        </w:rPr>
        <w:t xml:space="preserve">1.1.К проведению массовых мероприятий </w:t>
      </w:r>
      <w:proofErr w:type="gramStart"/>
      <w:r>
        <w:rPr>
          <w:sz w:val="24"/>
          <w:szCs w:val="24"/>
        </w:rPr>
        <w:t>допускаются</w:t>
      </w:r>
      <w:proofErr w:type="gramEnd"/>
      <w:r>
        <w:rPr>
          <w:sz w:val="24"/>
          <w:szCs w:val="24"/>
        </w:rPr>
        <w:t xml:space="preserve"> липа в возрасте не</w:t>
      </w:r>
      <w:r>
        <w:t xml:space="preserve"> </w:t>
      </w:r>
      <w:r>
        <w:rPr>
          <w:sz w:val="24"/>
          <w:szCs w:val="24"/>
        </w:rPr>
        <w:t>моложе 18 лег, прошедшие медицинский осмотр и инструктаж по охране  труда.</w:t>
      </w:r>
    </w:p>
    <w:p w:rsidR="005C4162" w:rsidRDefault="005C4162" w:rsidP="009F7ADF">
      <w:pPr>
        <w:shd w:val="clear" w:color="auto" w:fill="FFFFFF"/>
        <w:spacing w:line="274" w:lineRule="exact"/>
        <w:ind w:left="62"/>
        <w:jc w:val="both"/>
      </w:pPr>
      <w:r>
        <w:rPr>
          <w:sz w:val="24"/>
          <w:szCs w:val="24"/>
        </w:rPr>
        <w:t xml:space="preserve">1.2.К участию в массовых   мероприятиях допускаются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>, прошедшие</w:t>
      </w:r>
    </w:p>
    <w:p w:rsidR="005C4162" w:rsidRDefault="005C4162" w:rsidP="009F7ADF">
      <w:pPr>
        <w:shd w:val="clear" w:color="auto" w:fill="FFFFFF"/>
        <w:spacing w:line="274" w:lineRule="exact"/>
        <w:ind w:left="43"/>
        <w:jc w:val="both"/>
      </w:pPr>
      <w:r>
        <w:rPr>
          <w:sz w:val="24"/>
          <w:szCs w:val="24"/>
        </w:rPr>
        <w:t>инструктаж по охране груда.</w:t>
      </w:r>
    </w:p>
    <w:p w:rsidR="005C4162" w:rsidRDefault="005C4162" w:rsidP="009F7ADF">
      <w:pPr>
        <w:shd w:val="clear" w:color="auto" w:fill="FFFFFF"/>
        <w:spacing w:line="274" w:lineRule="exact"/>
        <w:ind w:left="67"/>
        <w:jc w:val="both"/>
      </w:pPr>
      <w:r>
        <w:rPr>
          <w:sz w:val="24"/>
          <w:szCs w:val="24"/>
        </w:rPr>
        <w:t>1.3.При проведении массовых мероприятий возможно воздействие на их</w:t>
      </w:r>
      <w:r>
        <w:t xml:space="preserve"> </w:t>
      </w:r>
      <w:r>
        <w:rPr>
          <w:sz w:val="24"/>
          <w:szCs w:val="24"/>
        </w:rPr>
        <w:t>участников следующих опасных факторов:</w:t>
      </w:r>
    </w:p>
    <w:p w:rsidR="005C4162" w:rsidRDefault="005C4162" w:rsidP="009F7ADF">
      <w:pPr>
        <w:pStyle w:val="a4"/>
        <w:numPr>
          <w:ilvl w:val="0"/>
          <w:numId w:val="17"/>
        </w:numPr>
        <w:shd w:val="clear" w:color="auto" w:fill="FFFFFF"/>
        <w:spacing w:line="274" w:lineRule="exact"/>
        <w:ind w:left="1418" w:hanging="284"/>
        <w:jc w:val="both"/>
      </w:pPr>
      <w:r w:rsidRPr="00F85C0A">
        <w:rPr>
          <w:sz w:val="24"/>
          <w:szCs w:val="24"/>
        </w:rPr>
        <w:t xml:space="preserve">возникновение пожара при неисправности </w:t>
      </w:r>
      <w:proofErr w:type="spellStart"/>
      <w:r w:rsidRPr="00F85C0A">
        <w:rPr>
          <w:sz w:val="24"/>
          <w:szCs w:val="24"/>
        </w:rPr>
        <w:t>электопроводки</w:t>
      </w:r>
      <w:proofErr w:type="spellEnd"/>
      <w:r w:rsidRPr="00F85C0A">
        <w:rPr>
          <w:sz w:val="24"/>
          <w:szCs w:val="24"/>
        </w:rPr>
        <w:t>, использовании открытого огня (факелы, свечи, фейерверки, бенгальские огни, хлопушки, петарды и т.д.), при воспламенении новогодней елки, использование световых эффектов с применением химических и других   веществ, могущих вызвать загорание;</w:t>
      </w:r>
    </w:p>
    <w:p w:rsidR="005C4162" w:rsidRPr="00F85C0A" w:rsidRDefault="005C4162" w:rsidP="009F7ADF">
      <w:pPr>
        <w:pStyle w:val="a4"/>
        <w:numPr>
          <w:ilvl w:val="0"/>
          <w:numId w:val="17"/>
        </w:numPr>
        <w:shd w:val="clear" w:color="auto" w:fill="FFFFFF"/>
        <w:spacing w:line="274" w:lineRule="exact"/>
        <w:jc w:val="both"/>
      </w:pPr>
      <w:r w:rsidRPr="00F85C0A">
        <w:rPr>
          <w:sz w:val="24"/>
          <w:szCs w:val="24"/>
        </w:rPr>
        <w:t xml:space="preserve">травмы при возникновении паники в случае пожара и других чрезвычайных ситуаций. </w:t>
      </w:r>
    </w:p>
    <w:p w:rsidR="005C4162" w:rsidRDefault="005C4162" w:rsidP="009F7AD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F85C0A">
        <w:rPr>
          <w:sz w:val="24"/>
          <w:szCs w:val="24"/>
        </w:rPr>
        <w:t>1.4.Помещения, где проводятся массовые мероприятия, должны бы</w:t>
      </w:r>
      <w:r>
        <w:rPr>
          <w:sz w:val="24"/>
          <w:szCs w:val="24"/>
        </w:rPr>
        <w:t>т</w:t>
      </w:r>
      <w:r w:rsidRPr="00F85C0A">
        <w:rPr>
          <w:sz w:val="24"/>
          <w:szCs w:val="24"/>
        </w:rPr>
        <w:t xml:space="preserve">ь обеспечены </w:t>
      </w:r>
      <w:proofErr w:type="spellStart"/>
      <w:r w:rsidRPr="00F85C0A">
        <w:rPr>
          <w:sz w:val="24"/>
          <w:szCs w:val="24"/>
        </w:rPr>
        <w:t>медап</w:t>
      </w:r>
      <w:r>
        <w:rPr>
          <w:sz w:val="24"/>
          <w:szCs w:val="24"/>
        </w:rPr>
        <w:t>т</w:t>
      </w:r>
      <w:r w:rsidRPr="00F85C0A">
        <w:rPr>
          <w:sz w:val="24"/>
          <w:szCs w:val="24"/>
        </w:rPr>
        <w:t>ечкой</w:t>
      </w:r>
      <w:proofErr w:type="spellEnd"/>
      <w:r w:rsidRPr="00F85C0A">
        <w:rPr>
          <w:sz w:val="24"/>
          <w:szCs w:val="24"/>
        </w:rPr>
        <w:t>, укомплектованной необходимыми медикаментами и перевязочными средствами,</w:t>
      </w:r>
      <w:r>
        <w:rPr>
          <w:sz w:val="24"/>
          <w:szCs w:val="24"/>
        </w:rPr>
        <w:t xml:space="preserve"> </w:t>
      </w:r>
      <w:r w:rsidRPr="00F85C0A">
        <w:rPr>
          <w:sz w:val="24"/>
          <w:szCs w:val="24"/>
        </w:rPr>
        <w:t xml:space="preserve">для оказания первой помощи при травмах. </w:t>
      </w:r>
    </w:p>
    <w:p w:rsidR="005C4162" w:rsidRDefault="005C4162" w:rsidP="009F7ADF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1.5. У</w:t>
      </w:r>
      <w:r w:rsidRPr="00F85C0A">
        <w:rPr>
          <w:sz w:val="24"/>
          <w:szCs w:val="24"/>
        </w:rPr>
        <w:t>частники массового мероприятия обязаны соблюдать правила пожарной безопасности, знать места   расположения первичных средств пожаротушения. Помещения, где проводятся массовые мероприятия, должны имен»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</w:t>
      </w:r>
      <w:r>
        <w:rPr>
          <w:sz w:val="24"/>
          <w:szCs w:val="24"/>
        </w:rPr>
        <w:t>мой пожарной сигнализации и при</w:t>
      </w:r>
      <w:r w:rsidRPr="00F85C0A">
        <w:rPr>
          <w:sz w:val="24"/>
          <w:szCs w:val="24"/>
        </w:rPr>
        <w:t>точно - вытяжной вентиляцией.</w:t>
      </w:r>
    </w:p>
    <w:p w:rsidR="005C4162" w:rsidRDefault="005C4162" w:rsidP="009F7ADF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1.6.Окна помещений, где проводятся массовые мероприятия, не должны иметь, глухих решеток.</w:t>
      </w:r>
    </w:p>
    <w:p w:rsidR="005C4162" w:rsidRDefault="005C4162" w:rsidP="009F7AD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1.7.О каждом несчастном случае с участниками массового мероприятия немедленно сообщить руководителю мероприятия и администрации учреждении, принять </w:t>
      </w:r>
      <w:proofErr w:type="gramStart"/>
      <w:r>
        <w:rPr>
          <w:sz w:val="24"/>
          <w:szCs w:val="24"/>
        </w:rPr>
        <w:t>меры</w:t>
      </w:r>
      <w:proofErr w:type="gramEnd"/>
      <w:r>
        <w:rPr>
          <w:sz w:val="24"/>
          <w:szCs w:val="24"/>
        </w:rPr>
        <w:t xml:space="preserve"> но оказанию первой помощи пострадавшему. </w:t>
      </w:r>
    </w:p>
    <w:p w:rsidR="005C4162" w:rsidRDefault="005C4162" w:rsidP="009F7ADF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1.8.На время проведения массового мероприятия должно быть обеспечено дежурство работников в составе не менее двух человек.</w:t>
      </w:r>
    </w:p>
    <w:p w:rsidR="005C4162" w:rsidRDefault="005C4162" w:rsidP="009F7AD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1.9Лица, допустившие невыполнение или нарушение </w:t>
      </w:r>
      <w:proofErr w:type="gramStart"/>
      <w:r>
        <w:rPr>
          <w:sz w:val="24"/>
          <w:szCs w:val="24"/>
        </w:rPr>
        <w:t>инструкции</w:t>
      </w:r>
      <w:proofErr w:type="gramEnd"/>
      <w:r>
        <w:rPr>
          <w:sz w:val="24"/>
          <w:szCs w:val="24"/>
        </w:rPr>
        <w:t xml:space="preserve"> но охране груда,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 труда. </w:t>
      </w:r>
    </w:p>
    <w:p w:rsidR="005C4162" w:rsidRDefault="005C4162" w:rsidP="009F7AD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162" w:rsidRPr="009F7ADF" w:rsidRDefault="005C4162" w:rsidP="009F7ADF">
      <w:pPr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 w:rsidRPr="009F7ADF">
        <w:rPr>
          <w:b/>
          <w:sz w:val="24"/>
          <w:szCs w:val="24"/>
        </w:rPr>
        <w:t>2.Требо</w:t>
      </w:r>
      <w:r>
        <w:rPr>
          <w:b/>
          <w:sz w:val="24"/>
          <w:szCs w:val="24"/>
        </w:rPr>
        <w:t xml:space="preserve">вания </w:t>
      </w:r>
      <w:r w:rsidRPr="009F7ADF">
        <w:rPr>
          <w:b/>
          <w:sz w:val="24"/>
          <w:szCs w:val="24"/>
        </w:rPr>
        <w:t xml:space="preserve">безопасности перед проведением  массового мероприятии. </w:t>
      </w:r>
    </w:p>
    <w:p w:rsidR="005C4162" w:rsidRDefault="005C4162" w:rsidP="009F7AD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2.1.Прказом руководи геля назначить ответственных лиц за проведение массового мероприятия. Приказ довести до ответственных лип под роспись.</w:t>
      </w:r>
    </w:p>
    <w:p w:rsidR="005C4162" w:rsidRDefault="005C4162" w:rsidP="009F7AD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2.2.Провести целевой </w:t>
      </w:r>
      <w:proofErr w:type="gramStart"/>
      <w:r>
        <w:rPr>
          <w:sz w:val="24"/>
          <w:szCs w:val="24"/>
        </w:rPr>
        <w:t>инструктаж</w:t>
      </w:r>
      <w:proofErr w:type="gramEnd"/>
      <w:r>
        <w:rPr>
          <w:sz w:val="24"/>
          <w:szCs w:val="24"/>
        </w:rPr>
        <w:t xml:space="preserve"> но охране  груда назначенных ответственных лиц с записью в журнале регистрации инструктажа на рабочем месте. </w:t>
      </w:r>
    </w:p>
    <w:p w:rsidR="005C4162" w:rsidRDefault="005C4162" w:rsidP="009F7ADF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2.3.Провести инструктаж по охране труда участников массового мероприятия с записью в журнале установленной формы.</w:t>
      </w:r>
    </w:p>
    <w:p w:rsidR="005C4162" w:rsidRPr="00F85C0A" w:rsidRDefault="005C4162" w:rsidP="009F7ADF">
      <w:pPr>
        <w:shd w:val="clear" w:color="auto" w:fill="FFFFFF"/>
        <w:spacing w:line="274" w:lineRule="exact"/>
        <w:ind w:right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2.4.Тщательно проверить все помещения, эвакуационные пути и выходы на соответствие их требованиям пожарной безопасности, а также убедиться в </w:t>
      </w:r>
      <w:r w:rsidRPr="00F85C0A">
        <w:rPr>
          <w:sz w:val="24"/>
          <w:szCs w:val="24"/>
        </w:rPr>
        <w:t>наличии и исправности   первичных средств пожаротушения, связи и пожарной</w:t>
      </w:r>
      <w:r>
        <w:rPr>
          <w:sz w:val="24"/>
          <w:szCs w:val="24"/>
        </w:rPr>
        <w:t xml:space="preserve"> </w:t>
      </w:r>
      <w:r w:rsidRPr="00F85C0A">
        <w:rPr>
          <w:sz w:val="24"/>
          <w:szCs w:val="24"/>
        </w:rPr>
        <w:t>автоматики.</w:t>
      </w:r>
    </w:p>
    <w:p w:rsidR="005C4162" w:rsidRDefault="005C4162" w:rsidP="009F7ADF">
      <w:pPr>
        <w:shd w:val="clear" w:color="auto" w:fill="FFFFFF"/>
        <w:spacing w:line="274" w:lineRule="exact"/>
        <w:ind w:left="5"/>
        <w:jc w:val="both"/>
        <w:rPr>
          <w:sz w:val="24"/>
          <w:szCs w:val="24"/>
        </w:rPr>
      </w:pPr>
      <w:r w:rsidRPr="00F85C0A">
        <w:rPr>
          <w:sz w:val="24"/>
          <w:szCs w:val="24"/>
        </w:rPr>
        <w:t>2.5</w:t>
      </w:r>
      <w:r>
        <w:rPr>
          <w:sz w:val="24"/>
          <w:szCs w:val="24"/>
        </w:rPr>
        <w:t>.Проветрить</w:t>
      </w:r>
      <w:r w:rsidRPr="00F85C0A">
        <w:rPr>
          <w:sz w:val="24"/>
          <w:szCs w:val="24"/>
        </w:rPr>
        <w:t xml:space="preserve"> помещения, где будут проводиться массовые мероприятия, и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провести влажную уборку.</w:t>
      </w:r>
    </w:p>
    <w:p w:rsidR="005C4162" w:rsidRPr="00F85C0A" w:rsidRDefault="005C4162" w:rsidP="009F7ADF">
      <w:pPr>
        <w:shd w:val="clear" w:color="auto" w:fill="FFFFFF"/>
        <w:spacing w:line="274" w:lineRule="exact"/>
        <w:ind w:left="5"/>
        <w:jc w:val="both"/>
        <w:rPr>
          <w:rFonts w:ascii="Arial" w:hAnsi="Arial" w:cs="Arial"/>
        </w:rPr>
      </w:pPr>
    </w:p>
    <w:p w:rsidR="005C4162" w:rsidRPr="00F85C0A" w:rsidRDefault="005C4162" w:rsidP="009F7ADF">
      <w:pPr>
        <w:shd w:val="clear" w:color="auto" w:fill="FFFFFF"/>
        <w:spacing w:line="274" w:lineRule="exact"/>
        <w:jc w:val="both"/>
        <w:rPr>
          <w:rFonts w:ascii="Arial" w:hAnsi="Arial" w:cs="Arial"/>
          <w:b/>
        </w:rPr>
      </w:pPr>
      <w:r w:rsidRPr="009F7ADF">
        <w:rPr>
          <w:b/>
          <w:sz w:val="24"/>
          <w:szCs w:val="24"/>
        </w:rPr>
        <w:t>3.</w:t>
      </w:r>
      <w:r w:rsidRPr="00F85C0A">
        <w:rPr>
          <w:b/>
          <w:sz w:val="24"/>
          <w:szCs w:val="24"/>
        </w:rPr>
        <w:t>Требования безопасности во время проведения массового мероприятия</w:t>
      </w:r>
    </w:p>
    <w:p w:rsidR="005C4162" w:rsidRPr="00F85C0A" w:rsidRDefault="005C4162" w:rsidP="009F7ADF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3.1.В помещении, где проводится массовое мероприятие, должны неотлучно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находиться назначенные ответственные лица.</w:t>
      </w:r>
    </w:p>
    <w:p w:rsidR="005C4162" w:rsidRPr="00F85C0A" w:rsidRDefault="005C4162" w:rsidP="009F7ADF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3.2.Строго выполнять все указан</w:t>
      </w:r>
      <w:r>
        <w:rPr>
          <w:sz w:val="24"/>
          <w:szCs w:val="24"/>
        </w:rPr>
        <w:t>ия</w:t>
      </w:r>
      <w:r w:rsidRPr="00F85C0A">
        <w:rPr>
          <w:sz w:val="24"/>
          <w:szCs w:val="24"/>
        </w:rPr>
        <w:t xml:space="preserve"> руководителя при проведении массового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lastRenderedPageBreak/>
        <w:t>мероприятия, самостоятельно не предпринимать никаких действий.</w:t>
      </w:r>
    </w:p>
    <w:p w:rsidR="005C4162" w:rsidRPr="00F85C0A" w:rsidRDefault="005C4162" w:rsidP="009F7ADF">
      <w:pPr>
        <w:shd w:val="clear" w:color="auto" w:fill="FFFFFF"/>
        <w:spacing w:line="274" w:lineRule="exact"/>
        <w:ind w:left="5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3.3.</w:t>
      </w:r>
      <w:r>
        <w:rPr>
          <w:sz w:val="24"/>
          <w:szCs w:val="24"/>
        </w:rPr>
        <w:t>Все</w:t>
      </w:r>
      <w:r w:rsidRPr="00F85C0A">
        <w:rPr>
          <w:sz w:val="24"/>
          <w:szCs w:val="24"/>
        </w:rPr>
        <w:t xml:space="preserve">   эвакуационные выходы во время проведения   массового мероприяти</w:t>
      </w:r>
      <w:r>
        <w:rPr>
          <w:sz w:val="24"/>
          <w:szCs w:val="24"/>
        </w:rPr>
        <w:t>я,</w:t>
      </w:r>
    </w:p>
    <w:p w:rsidR="005C4162" w:rsidRPr="00F85C0A" w:rsidRDefault="005C4162" w:rsidP="009F7ADF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закрываются на легко открывающиеся   запоры, световые указатели «Выход»</w:t>
      </w:r>
    </w:p>
    <w:p w:rsidR="005C4162" w:rsidRPr="00F85C0A" w:rsidRDefault="005C4162" w:rsidP="009F7ADF">
      <w:pPr>
        <w:shd w:val="clear" w:color="auto" w:fill="FFFFFF"/>
        <w:spacing w:line="274" w:lineRule="exact"/>
        <w:ind w:left="5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должны быть во включенном   состоянии.</w:t>
      </w:r>
    </w:p>
    <w:p w:rsidR="005C4162" w:rsidRPr="00F85C0A" w:rsidRDefault="005C4162" w:rsidP="009F7ADF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3.4.</w:t>
      </w:r>
      <w:r>
        <w:rPr>
          <w:sz w:val="24"/>
          <w:szCs w:val="24"/>
        </w:rPr>
        <w:t>Н</w:t>
      </w:r>
      <w:r w:rsidRPr="00F85C0A">
        <w:rPr>
          <w:sz w:val="24"/>
          <w:szCs w:val="24"/>
        </w:rPr>
        <w:t>овогодияя елка должна быть установлена на устойчивом основании с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таким расчетом, чтобы не   затруднялся выход    из   помещения. Ветки елки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должны находиться на   расстоянии не менее 1  м от стен и потолков.</w:t>
      </w:r>
    </w:p>
    <w:p w:rsidR="005C4162" w:rsidRPr="00F85C0A" w:rsidRDefault="005C4162" w:rsidP="009F7ADF">
      <w:pPr>
        <w:shd w:val="clear" w:color="auto" w:fill="FFFFFF"/>
        <w:spacing w:before="5" w:line="274" w:lineRule="exact"/>
        <w:ind w:left="19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Запрещается применять для украшения елки самодельные электрические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гирлянды, игрушки из   легковоспламеняющихся материалов, ва</w:t>
      </w:r>
      <w:r>
        <w:rPr>
          <w:sz w:val="24"/>
          <w:szCs w:val="24"/>
        </w:rPr>
        <w:t>т</w:t>
      </w:r>
      <w:r w:rsidRPr="00F85C0A">
        <w:rPr>
          <w:sz w:val="24"/>
          <w:szCs w:val="24"/>
        </w:rPr>
        <w:t>у.</w:t>
      </w:r>
    </w:p>
    <w:p w:rsidR="005C4162" w:rsidRPr="00F85C0A" w:rsidRDefault="005C4162" w:rsidP="009F7ADF">
      <w:pPr>
        <w:shd w:val="clear" w:color="auto" w:fill="FFFFFF"/>
        <w:spacing w:line="274" w:lineRule="exact"/>
        <w:ind w:left="14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3.5.При проведении   массового мероприятия запрещается применять открытый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огонь (факелы, свечи, фейерверки, бенгальские огни, хлопушки, петарды  и  т.п.),</w:t>
      </w:r>
    </w:p>
    <w:p w:rsidR="005C4162" w:rsidRDefault="005C4162" w:rsidP="009F7ADF">
      <w:pPr>
        <w:shd w:val="clear" w:color="auto" w:fill="FFFFFF"/>
        <w:spacing w:before="5" w:line="274" w:lineRule="exact"/>
        <w:ind w:left="14"/>
        <w:jc w:val="both"/>
        <w:rPr>
          <w:sz w:val="24"/>
          <w:szCs w:val="24"/>
        </w:rPr>
      </w:pPr>
      <w:r w:rsidRPr="00F85C0A">
        <w:rPr>
          <w:sz w:val="24"/>
          <w:szCs w:val="24"/>
        </w:rPr>
        <w:t>устраивать световые эффек</w:t>
      </w:r>
      <w:r>
        <w:rPr>
          <w:sz w:val="24"/>
          <w:szCs w:val="24"/>
        </w:rPr>
        <w:t xml:space="preserve">ты с применением химических и других </w:t>
      </w:r>
      <w:r w:rsidRPr="00F85C0A">
        <w:rPr>
          <w:sz w:val="24"/>
          <w:szCs w:val="24"/>
        </w:rPr>
        <w:t>веществ,</w:t>
      </w:r>
      <w:r>
        <w:rPr>
          <w:sz w:val="24"/>
          <w:szCs w:val="24"/>
        </w:rPr>
        <w:t xml:space="preserve"> </w:t>
      </w:r>
      <w:r w:rsidRPr="00F85C0A">
        <w:rPr>
          <w:sz w:val="24"/>
          <w:szCs w:val="24"/>
        </w:rPr>
        <w:t>могущих вызвать загорание.</w:t>
      </w:r>
    </w:p>
    <w:p w:rsidR="005C4162" w:rsidRPr="00F85C0A" w:rsidRDefault="005C4162" w:rsidP="009F7ADF">
      <w:pPr>
        <w:shd w:val="clear" w:color="auto" w:fill="FFFFFF"/>
        <w:spacing w:before="5" w:line="274" w:lineRule="exact"/>
        <w:ind w:left="14"/>
        <w:jc w:val="both"/>
        <w:rPr>
          <w:rFonts w:ascii="Arial" w:hAnsi="Arial" w:cs="Arial"/>
        </w:rPr>
      </w:pPr>
    </w:p>
    <w:p w:rsidR="005C4162" w:rsidRPr="00F85C0A" w:rsidRDefault="005C4162" w:rsidP="009F7ADF">
      <w:pPr>
        <w:shd w:val="clear" w:color="auto" w:fill="FFFFFF"/>
        <w:spacing w:line="274" w:lineRule="exact"/>
        <w:ind w:left="24"/>
        <w:jc w:val="both"/>
        <w:rPr>
          <w:rFonts w:ascii="Arial" w:hAnsi="Arial" w:cs="Arial"/>
          <w:b/>
        </w:rPr>
      </w:pPr>
      <w:r w:rsidRPr="00F85C0A">
        <w:rPr>
          <w:b/>
          <w:sz w:val="24"/>
          <w:szCs w:val="24"/>
        </w:rPr>
        <w:t>4.Требовання безопасности в аварийных ситуациях.</w:t>
      </w:r>
    </w:p>
    <w:p w:rsidR="005C4162" w:rsidRPr="00F85C0A" w:rsidRDefault="005C4162" w:rsidP="009F7ADF">
      <w:pPr>
        <w:shd w:val="clear" w:color="auto" w:fill="FFFFFF"/>
        <w:spacing w:line="274" w:lineRule="exact"/>
        <w:ind w:left="19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4.1.При  возникновении пожара немедленно   без паники эвакуирова</w:t>
      </w:r>
      <w:r>
        <w:rPr>
          <w:sz w:val="24"/>
          <w:szCs w:val="24"/>
        </w:rPr>
        <w:t xml:space="preserve">ть </w:t>
      </w:r>
      <w:r w:rsidRPr="00F85C0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обучающихся</w:t>
      </w:r>
      <w:proofErr w:type="gramEnd"/>
    </w:p>
    <w:p w:rsidR="005C4162" w:rsidRPr="00F85C0A" w:rsidRDefault="005C4162" w:rsidP="009F7ADF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</w:rPr>
      </w:pPr>
      <w:r>
        <w:rPr>
          <w:sz w:val="24"/>
          <w:szCs w:val="24"/>
        </w:rPr>
        <w:t>из</w:t>
      </w:r>
      <w:r w:rsidRPr="00F85C0A">
        <w:rPr>
          <w:sz w:val="24"/>
          <w:szCs w:val="24"/>
        </w:rPr>
        <w:t xml:space="preserve"> здания, используя все имеющиеся эвакуационные выходы, сообщить о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пожаре в ближайшую пожарную часть и приступить к  тушению пожара с</w:t>
      </w:r>
      <w:r>
        <w:rPr>
          <w:rFonts w:ascii="Arial" w:hAnsi="Arial" w:cs="Arial"/>
        </w:rPr>
        <w:t xml:space="preserve"> </w:t>
      </w:r>
      <w:r>
        <w:rPr>
          <w:sz w:val="24"/>
          <w:szCs w:val="24"/>
        </w:rPr>
        <w:t xml:space="preserve">помощью </w:t>
      </w:r>
      <w:r w:rsidRPr="00F85C0A">
        <w:rPr>
          <w:sz w:val="24"/>
          <w:szCs w:val="24"/>
        </w:rPr>
        <w:t>первичных средств пожаротушения.</w:t>
      </w:r>
    </w:p>
    <w:p w:rsidR="005C4162" w:rsidRDefault="005C4162" w:rsidP="009F7ADF">
      <w:pPr>
        <w:shd w:val="clear" w:color="auto" w:fill="FFFFFF"/>
        <w:spacing w:line="274" w:lineRule="exact"/>
        <w:ind w:left="34"/>
        <w:jc w:val="both"/>
        <w:rPr>
          <w:sz w:val="24"/>
          <w:szCs w:val="24"/>
        </w:rPr>
      </w:pPr>
      <w:r w:rsidRPr="00F85C0A">
        <w:rPr>
          <w:sz w:val="24"/>
          <w:szCs w:val="24"/>
        </w:rPr>
        <w:t>4.2.</w:t>
      </w:r>
      <w:r>
        <w:rPr>
          <w:sz w:val="24"/>
          <w:szCs w:val="24"/>
        </w:rPr>
        <w:t>При</w:t>
      </w:r>
      <w:r w:rsidRPr="00F85C0A">
        <w:rPr>
          <w:sz w:val="24"/>
          <w:szCs w:val="24"/>
        </w:rPr>
        <w:t xml:space="preserve"> получении участником массового мероприятия травм немедленно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сообщить об этом руководителю мероприятия и администрации учреждения,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оказать пострадавшему первую помощь, при необходимости отправить его в</w:t>
      </w:r>
      <w:r>
        <w:rPr>
          <w:rFonts w:ascii="Arial" w:hAnsi="Arial" w:cs="Arial"/>
        </w:rPr>
        <w:t xml:space="preserve"> </w:t>
      </w:r>
      <w:r w:rsidRPr="00F85C0A">
        <w:rPr>
          <w:sz w:val="24"/>
          <w:szCs w:val="24"/>
        </w:rPr>
        <w:t>ближайшее лечебное учреждение.</w:t>
      </w:r>
    </w:p>
    <w:p w:rsidR="005C4162" w:rsidRPr="00F85C0A" w:rsidRDefault="005C4162" w:rsidP="009F7ADF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</w:rPr>
      </w:pPr>
    </w:p>
    <w:p w:rsidR="005C4162" w:rsidRPr="00F85C0A" w:rsidRDefault="005C4162" w:rsidP="009F7ADF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  <w:b/>
        </w:rPr>
      </w:pPr>
      <w:r w:rsidRPr="00F85C0A">
        <w:rPr>
          <w:b/>
          <w:sz w:val="24"/>
          <w:szCs w:val="24"/>
        </w:rPr>
        <w:t>5.Требования безопасности по   окончании   массового мероприятии.</w:t>
      </w:r>
    </w:p>
    <w:p w:rsidR="005C4162" w:rsidRPr="00F85C0A" w:rsidRDefault="005C4162" w:rsidP="009F7ADF">
      <w:pPr>
        <w:shd w:val="clear" w:color="auto" w:fill="FFFFFF"/>
        <w:spacing w:line="274" w:lineRule="exact"/>
        <w:ind w:left="38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5.1.</w:t>
      </w:r>
      <w:r>
        <w:rPr>
          <w:sz w:val="24"/>
          <w:szCs w:val="24"/>
        </w:rPr>
        <w:t>У</w:t>
      </w:r>
      <w:r w:rsidRPr="00F85C0A">
        <w:rPr>
          <w:sz w:val="24"/>
          <w:szCs w:val="24"/>
        </w:rPr>
        <w:t>брать в отведенное место   оборудование   и инвентарь.</w:t>
      </w:r>
    </w:p>
    <w:p w:rsidR="005C4162" w:rsidRPr="00F85C0A" w:rsidRDefault="005C4162" w:rsidP="009F7ADF">
      <w:pPr>
        <w:shd w:val="clear" w:color="auto" w:fill="FFFFFF"/>
        <w:spacing w:line="274" w:lineRule="exact"/>
        <w:ind w:left="38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5.2.Тщательно проветрить помещение и   провести  влажную уборку.</w:t>
      </w:r>
    </w:p>
    <w:p w:rsidR="005C4162" w:rsidRPr="00F85C0A" w:rsidRDefault="005C4162" w:rsidP="009F7ADF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5.3.Проверить противопожарное состояние помещений, закрыть окна, форточки,</w:t>
      </w:r>
    </w:p>
    <w:p w:rsidR="005C4162" w:rsidRPr="00F85C0A" w:rsidRDefault="005C4162" w:rsidP="009F7ADF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  <w:r w:rsidRPr="00F85C0A">
        <w:rPr>
          <w:sz w:val="24"/>
          <w:szCs w:val="24"/>
        </w:rPr>
        <w:t>фрамуги и выключить свет.</w:t>
      </w:r>
    </w:p>
    <w:p w:rsidR="005C4162" w:rsidRDefault="005C4162" w:rsidP="00F85C0A">
      <w:pPr>
        <w:shd w:val="clear" w:color="auto" w:fill="FFFFFF"/>
        <w:spacing w:line="274" w:lineRule="exact"/>
        <w:ind w:left="101" w:right="442"/>
      </w:pPr>
    </w:p>
    <w:p w:rsidR="005C4162" w:rsidRDefault="005C4162" w:rsidP="00F85C0A">
      <w:pPr>
        <w:shd w:val="clear" w:color="auto" w:fill="FFFFFF"/>
        <w:spacing w:line="274" w:lineRule="exact"/>
        <w:ind w:left="101" w:right="442"/>
      </w:pPr>
    </w:p>
    <w:p w:rsidR="005C4162" w:rsidRDefault="005C4162" w:rsidP="00F85C0A">
      <w:pPr>
        <w:shd w:val="clear" w:color="auto" w:fill="FFFFFF"/>
        <w:spacing w:line="274" w:lineRule="exact"/>
        <w:ind w:left="101" w:right="442"/>
      </w:pPr>
    </w:p>
    <w:p w:rsidR="005C4162" w:rsidRPr="00F828FF" w:rsidRDefault="00F828FF" w:rsidP="00F85C0A">
      <w:pPr>
        <w:shd w:val="clear" w:color="auto" w:fill="FFFFFF"/>
        <w:spacing w:line="274" w:lineRule="exact"/>
        <w:ind w:left="101" w:right="442"/>
        <w:rPr>
          <w:sz w:val="28"/>
          <w:szCs w:val="28"/>
        </w:rPr>
      </w:pPr>
      <w:bookmarkStart w:id="0" w:name="_GoBack"/>
      <w:r w:rsidRPr="00F828FF">
        <w:rPr>
          <w:sz w:val="28"/>
          <w:szCs w:val="28"/>
        </w:rPr>
        <w:t xml:space="preserve">Разработчик - уполномоченный </w:t>
      </w:r>
      <w:proofErr w:type="gramStart"/>
      <w:r w:rsidRPr="00F828FF">
        <w:rPr>
          <w:sz w:val="28"/>
          <w:szCs w:val="28"/>
        </w:rPr>
        <w:t>по</w:t>
      </w:r>
      <w:proofErr w:type="gramEnd"/>
      <w:r w:rsidRPr="00F828FF">
        <w:rPr>
          <w:sz w:val="28"/>
          <w:szCs w:val="28"/>
        </w:rPr>
        <w:t xml:space="preserve"> ОТ</w:t>
      </w:r>
    </w:p>
    <w:bookmarkEnd w:id="0"/>
    <w:p w:rsidR="005C4162" w:rsidRPr="001A6616" w:rsidRDefault="005C4162" w:rsidP="00F85C0A">
      <w:pPr>
        <w:pStyle w:val="a3"/>
        <w:spacing w:line="276" w:lineRule="auto"/>
        <w:jc w:val="center"/>
        <w:rPr>
          <w:sz w:val="22"/>
        </w:rPr>
      </w:pPr>
    </w:p>
    <w:sectPr w:rsidR="005C4162" w:rsidRPr="001A6616" w:rsidSect="005127B9">
      <w:type w:val="continuous"/>
      <w:pgSz w:w="11909" w:h="16834"/>
      <w:pgMar w:top="567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62" w:rsidRDefault="005C4162" w:rsidP="005C4162">
      <w:r>
        <w:separator/>
      </w:r>
    </w:p>
  </w:endnote>
  <w:endnote w:type="continuationSeparator" w:id="0">
    <w:p w:rsidR="005C4162" w:rsidRDefault="005C4162" w:rsidP="005C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62" w:rsidRDefault="005C4162" w:rsidP="005C4162">
      <w:r>
        <w:separator/>
      </w:r>
    </w:p>
  </w:footnote>
  <w:footnote w:type="continuationSeparator" w:id="0">
    <w:p w:rsidR="005C4162" w:rsidRDefault="005C4162" w:rsidP="005C4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62" w:rsidRDefault="005C4162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5C4162" w:rsidRPr="0070186D" w:rsidRDefault="005C4162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1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4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5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3"/>
  </w:num>
  <w:num w:numId="6">
    <w:abstractNumId w:val="10"/>
  </w:num>
  <w:num w:numId="7">
    <w:abstractNumId w:val="15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14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106841"/>
    <w:rsid w:val="0012158B"/>
    <w:rsid w:val="001A6616"/>
    <w:rsid w:val="00415284"/>
    <w:rsid w:val="005127B9"/>
    <w:rsid w:val="00584F2A"/>
    <w:rsid w:val="005C4162"/>
    <w:rsid w:val="006039B4"/>
    <w:rsid w:val="006E4F53"/>
    <w:rsid w:val="0070186D"/>
    <w:rsid w:val="0096334D"/>
    <w:rsid w:val="009F7ADF"/>
    <w:rsid w:val="00AF6A42"/>
    <w:rsid w:val="00F828FF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4D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215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2158B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4517</Characters>
  <Application>Microsoft Office Word</Application>
  <DocSecurity>0</DocSecurity>
  <Lines>37</Lines>
  <Paragraphs>10</Paragraphs>
  <ScaleCrop>false</ScaleCrop>
  <Company>*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2014-12-09T18:38:00Z</cp:lastPrinted>
  <dcterms:created xsi:type="dcterms:W3CDTF">2014-12-09T18:38:00Z</dcterms:created>
  <dcterms:modified xsi:type="dcterms:W3CDTF">2017-10-17T16:06:00Z</dcterms:modified>
</cp:coreProperties>
</file>