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93" w:rsidRDefault="00323593">
      <w:pPr>
        <w:framePr w:h="528" w:hSpace="38" w:wrap="notBeside" w:vAnchor="text" w:hAnchor="margin" w:x="7129" w:y="1"/>
        <w:rPr>
          <w:sz w:val="24"/>
          <w:szCs w:val="24"/>
        </w:rPr>
      </w:pPr>
    </w:p>
    <w:p w:rsidR="00323593" w:rsidRDefault="00323593" w:rsidP="00A826DC">
      <w:pPr>
        <w:spacing w:line="276" w:lineRule="auto"/>
        <w:rPr>
          <w:sz w:val="24"/>
        </w:rPr>
      </w:pPr>
    </w:p>
    <w:p w:rsidR="00323593" w:rsidRDefault="00323593" w:rsidP="00A826DC">
      <w:pPr>
        <w:spacing w:line="276" w:lineRule="auto"/>
        <w:rPr>
          <w:sz w:val="24"/>
        </w:rPr>
      </w:pPr>
    </w:p>
    <w:p w:rsidR="00323593" w:rsidRDefault="00323593" w:rsidP="00A826DC">
      <w:pPr>
        <w:spacing w:line="276" w:lineRule="auto"/>
        <w:rPr>
          <w:sz w:val="24"/>
        </w:rPr>
      </w:pPr>
    </w:p>
    <w:p w:rsidR="00323593" w:rsidRDefault="00323593" w:rsidP="00187066">
      <w:pPr>
        <w:pStyle w:val="a3"/>
        <w:spacing w:line="276" w:lineRule="auto"/>
        <w:rPr>
          <w:sz w:val="28"/>
          <w:szCs w:val="28"/>
        </w:rPr>
      </w:pPr>
    </w:p>
    <w:p w:rsidR="00323593" w:rsidRDefault="00323593" w:rsidP="00187066">
      <w:pPr>
        <w:pStyle w:val="a3"/>
        <w:spacing w:line="276" w:lineRule="auto"/>
        <w:rPr>
          <w:sz w:val="28"/>
          <w:szCs w:val="28"/>
        </w:rPr>
      </w:pPr>
    </w:p>
    <w:p w:rsidR="00323593" w:rsidRPr="0070186D" w:rsidRDefault="00323593" w:rsidP="00187066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323593" w:rsidRPr="0070186D" w:rsidRDefault="00323593" w:rsidP="00187066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323593" w:rsidRPr="0070186D" w:rsidRDefault="00323593" w:rsidP="00187066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323593" w:rsidRDefault="00323593" w:rsidP="00187066">
      <w:pPr>
        <w:shd w:val="clear" w:color="auto" w:fill="FFFFFF"/>
        <w:spacing w:before="293"/>
      </w:pPr>
      <w:r>
        <w:t>Протокол № ___ от «__» ___________ 20</w:t>
      </w:r>
      <w:r w:rsidR="003A5699">
        <w:t>__</w:t>
      </w:r>
      <w:r>
        <w:t xml:space="preserve"> г.</w:t>
      </w:r>
      <w:r>
        <w:tab/>
      </w:r>
      <w:r>
        <w:tab/>
      </w:r>
    </w:p>
    <w:p w:rsidR="00323593" w:rsidRDefault="00323593" w:rsidP="00187066">
      <w:pPr>
        <w:shd w:val="clear" w:color="auto" w:fill="FFFFFF"/>
        <w:spacing w:before="293"/>
      </w:pPr>
    </w:p>
    <w:p w:rsidR="00323593" w:rsidRDefault="00323593" w:rsidP="00187066">
      <w:pPr>
        <w:shd w:val="clear" w:color="auto" w:fill="FFFFFF"/>
        <w:spacing w:before="293"/>
      </w:pPr>
    </w:p>
    <w:p w:rsidR="00323593" w:rsidRDefault="00323593" w:rsidP="00187066">
      <w:pPr>
        <w:shd w:val="clear" w:color="auto" w:fill="FFFFFF"/>
        <w:spacing w:before="293"/>
      </w:pPr>
    </w:p>
    <w:p w:rsidR="00323593" w:rsidRDefault="00323593" w:rsidP="00187066">
      <w:pPr>
        <w:shd w:val="clear" w:color="auto" w:fill="FFFFFF"/>
        <w:spacing w:before="293"/>
      </w:pPr>
    </w:p>
    <w:p w:rsidR="00323593" w:rsidRDefault="00323593" w:rsidP="00187066">
      <w:pPr>
        <w:shd w:val="clear" w:color="auto" w:fill="FFFFFF"/>
        <w:spacing w:before="293"/>
      </w:pPr>
    </w:p>
    <w:p w:rsidR="00323593" w:rsidRDefault="00323593" w:rsidP="00187066">
      <w:pPr>
        <w:shd w:val="clear" w:color="auto" w:fill="FFFFFF"/>
        <w:spacing w:before="293"/>
      </w:pPr>
    </w:p>
    <w:p w:rsidR="00323593" w:rsidRDefault="00323593" w:rsidP="00187066">
      <w:pPr>
        <w:pStyle w:val="a3"/>
        <w:spacing w:line="276" w:lineRule="auto"/>
      </w:pPr>
      <w:r>
        <w:br w:type="column"/>
      </w:r>
    </w:p>
    <w:p w:rsidR="00323593" w:rsidRDefault="00323593" w:rsidP="00187066">
      <w:pPr>
        <w:pStyle w:val="a3"/>
        <w:spacing w:line="276" w:lineRule="auto"/>
        <w:rPr>
          <w:sz w:val="24"/>
        </w:rPr>
      </w:pPr>
    </w:p>
    <w:p w:rsidR="00323593" w:rsidRDefault="00323593" w:rsidP="00187066">
      <w:pPr>
        <w:pStyle w:val="a3"/>
        <w:spacing w:line="276" w:lineRule="auto"/>
        <w:rPr>
          <w:sz w:val="24"/>
        </w:rPr>
      </w:pPr>
    </w:p>
    <w:p w:rsidR="00323593" w:rsidRDefault="00323593" w:rsidP="00187066">
      <w:pPr>
        <w:pStyle w:val="a3"/>
        <w:spacing w:line="276" w:lineRule="auto"/>
        <w:rPr>
          <w:sz w:val="24"/>
        </w:rPr>
      </w:pPr>
    </w:p>
    <w:p w:rsidR="00323593" w:rsidRPr="0070186D" w:rsidRDefault="00323593" w:rsidP="00187066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323593" w:rsidRPr="0070186D" w:rsidRDefault="00323593" w:rsidP="00187066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323593" w:rsidRPr="0070186D" w:rsidRDefault="00323593" w:rsidP="00187066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323593" w:rsidRDefault="00323593" w:rsidP="00187066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323593" w:rsidRDefault="00323593" w:rsidP="00187066">
      <w:pPr>
        <w:shd w:val="clear" w:color="auto" w:fill="FFFFFF"/>
        <w:spacing w:before="43" w:line="230" w:lineRule="exact"/>
        <w:rPr>
          <w:sz w:val="24"/>
          <w:szCs w:val="24"/>
        </w:rPr>
        <w:sectPr w:rsidR="00323593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 xml:space="preserve">Приказ № </w:t>
      </w:r>
      <w:r w:rsidRPr="003A5699">
        <w:rPr>
          <w:sz w:val="24"/>
          <w:szCs w:val="24"/>
          <w:u w:val="single"/>
        </w:rPr>
        <w:t xml:space="preserve">_____ </w:t>
      </w:r>
      <w:r>
        <w:rPr>
          <w:sz w:val="24"/>
          <w:szCs w:val="24"/>
        </w:rPr>
        <w:t xml:space="preserve">от </w:t>
      </w:r>
      <w:r w:rsidRPr="003A5699">
        <w:rPr>
          <w:sz w:val="24"/>
          <w:szCs w:val="24"/>
          <w:u w:val="single"/>
        </w:rPr>
        <w:t>«___»  ________</w:t>
      </w:r>
      <w:r>
        <w:rPr>
          <w:sz w:val="24"/>
          <w:szCs w:val="24"/>
        </w:rPr>
        <w:t>20</w:t>
      </w:r>
      <w:r w:rsidR="003A5699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323593" w:rsidRPr="0070186D" w:rsidRDefault="00323593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323593" w:rsidRDefault="00323593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 проведении занятий в кабинетах начальных классов</w:t>
      </w:r>
    </w:p>
    <w:p w:rsidR="00323593" w:rsidRDefault="003A5699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ИОТ-015-2016</w:t>
      </w:r>
    </w:p>
    <w:p w:rsidR="00323593" w:rsidRDefault="00323593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323593" w:rsidRDefault="00323593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323593" w:rsidRDefault="00323593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323593" w:rsidRDefault="00323593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323593" w:rsidRDefault="00323593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323593" w:rsidRDefault="00323593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323593" w:rsidRDefault="00323593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323593" w:rsidRDefault="00323593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323593" w:rsidRDefault="00323593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323593" w:rsidRDefault="00323593" w:rsidP="00187066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323593" w:rsidRDefault="00323593" w:rsidP="00187066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323593" w:rsidRDefault="00323593" w:rsidP="00E71557">
      <w:pPr>
        <w:shd w:val="clear" w:color="auto" w:fill="FFFFFF"/>
        <w:ind w:left="14" w:right="46" w:hanging="14"/>
        <w:jc w:val="center"/>
        <w:rPr>
          <w:sz w:val="24"/>
          <w:szCs w:val="22"/>
        </w:rPr>
      </w:pPr>
    </w:p>
    <w:p w:rsidR="00323593" w:rsidRPr="00E71557" w:rsidRDefault="00323593" w:rsidP="00E71557">
      <w:pPr>
        <w:shd w:val="clear" w:color="auto" w:fill="FFFFFF"/>
        <w:ind w:left="14" w:right="46" w:hanging="14"/>
        <w:jc w:val="both"/>
        <w:rPr>
          <w:b/>
          <w:sz w:val="22"/>
        </w:rPr>
      </w:pPr>
      <w:r w:rsidRPr="00E71557">
        <w:rPr>
          <w:sz w:val="24"/>
          <w:szCs w:val="22"/>
        </w:rPr>
        <w:lastRenderedPageBreak/>
        <w:t xml:space="preserve"> </w:t>
      </w:r>
      <w:r w:rsidRPr="00E71557">
        <w:rPr>
          <w:b/>
          <w:sz w:val="24"/>
          <w:szCs w:val="22"/>
        </w:rPr>
        <w:t>1.Ощие требования.</w:t>
      </w:r>
    </w:p>
    <w:p w:rsidR="00323593" w:rsidRDefault="00323593" w:rsidP="00E71557">
      <w:pPr>
        <w:shd w:val="clear" w:color="auto" w:fill="FFFFFF"/>
        <w:spacing w:before="5"/>
        <w:ind w:right="46" w:hanging="14"/>
        <w:jc w:val="both"/>
        <w:rPr>
          <w:sz w:val="24"/>
          <w:szCs w:val="22"/>
        </w:rPr>
      </w:pPr>
      <w:r w:rsidRPr="00E71557">
        <w:rPr>
          <w:sz w:val="24"/>
          <w:szCs w:val="22"/>
        </w:rPr>
        <w:t>1.1.К занятиям в кабинетах начальных классов, математического   и гуманитарного цикла   допускаются   лица, прошедшие медицинский осмотр и инструктаж   по охране груда.</w:t>
      </w:r>
    </w:p>
    <w:p w:rsidR="00323593" w:rsidRPr="00E71557" w:rsidRDefault="00323593" w:rsidP="00E71557">
      <w:pPr>
        <w:shd w:val="clear" w:color="auto" w:fill="FFFFFF"/>
        <w:spacing w:before="5"/>
        <w:ind w:right="46"/>
        <w:jc w:val="both"/>
        <w:rPr>
          <w:sz w:val="22"/>
        </w:rPr>
      </w:pPr>
      <w:r>
        <w:rPr>
          <w:sz w:val="24"/>
          <w:szCs w:val="22"/>
        </w:rPr>
        <w:t>1.2. Опас</w:t>
      </w:r>
      <w:r w:rsidRPr="00E71557">
        <w:rPr>
          <w:sz w:val="24"/>
          <w:szCs w:val="22"/>
        </w:rPr>
        <w:t>ные факторы:</w:t>
      </w:r>
    </w:p>
    <w:p w:rsidR="00323593" w:rsidRPr="00E71557" w:rsidRDefault="00323593" w:rsidP="00E71557">
      <w:pPr>
        <w:numPr>
          <w:ilvl w:val="0"/>
          <w:numId w:val="1"/>
        </w:numPr>
        <w:shd w:val="clear" w:color="auto" w:fill="FFFFFF"/>
        <w:ind w:right="46"/>
        <w:jc w:val="both"/>
        <w:rPr>
          <w:sz w:val="22"/>
        </w:rPr>
      </w:pPr>
      <w:r w:rsidRPr="00E71557">
        <w:rPr>
          <w:sz w:val="24"/>
          <w:szCs w:val="22"/>
        </w:rPr>
        <w:t>нарушения осанки учащихся, искривление позвоночника, развитие близорукости</w:t>
      </w:r>
    </w:p>
    <w:p w:rsidR="00323593" w:rsidRPr="00E71557" w:rsidRDefault="00323593" w:rsidP="00E71557">
      <w:pPr>
        <w:numPr>
          <w:ilvl w:val="0"/>
          <w:numId w:val="1"/>
        </w:numPr>
        <w:shd w:val="clear" w:color="auto" w:fill="FFFFFF"/>
        <w:ind w:right="46"/>
        <w:jc w:val="both"/>
        <w:rPr>
          <w:sz w:val="22"/>
        </w:rPr>
      </w:pPr>
      <w:r w:rsidRPr="00E71557">
        <w:rPr>
          <w:sz w:val="24"/>
          <w:szCs w:val="22"/>
        </w:rPr>
        <w:t>при неправильном подборе размеров ученической мебели;</w:t>
      </w:r>
    </w:p>
    <w:p w:rsidR="00323593" w:rsidRPr="00E71557" w:rsidRDefault="00323593" w:rsidP="00E71557">
      <w:pPr>
        <w:numPr>
          <w:ilvl w:val="0"/>
          <w:numId w:val="1"/>
        </w:numPr>
        <w:shd w:val="clear" w:color="auto" w:fill="FFFFFF"/>
        <w:ind w:right="46"/>
        <w:jc w:val="both"/>
        <w:rPr>
          <w:sz w:val="22"/>
        </w:rPr>
      </w:pPr>
      <w:r w:rsidRPr="00E71557">
        <w:rPr>
          <w:sz w:val="24"/>
          <w:szCs w:val="22"/>
        </w:rPr>
        <w:t>нарушение остроты зрения при недостаточной освещенности в кабинете;</w:t>
      </w:r>
    </w:p>
    <w:p w:rsidR="00323593" w:rsidRPr="00E71557" w:rsidRDefault="00323593" w:rsidP="00E71557">
      <w:pPr>
        <w:numPr>
          <w:ilvl w:val="0"/>
          <w:numId w:val="1"/>
        </w:numPr>
        <w:shd w:val="clear" w:color="auto" w:fill="FFFFFF"/>
        <w:ind w:right="46"/>
        <w:jc w:val="both"/>
        <w:rPr>
          <w:sz w:val="22"/>
        </w:rPr>
      </w:pPr>
      <w:r w:rsidRPr="00E71557">
        <w:rPr>
          <w:sz w:val="24"/>
          <w:szCs w:val="22"/>
        </w:rPr>
        <w:t xml:space="preserve">поражение электрическим током   при неисправном электрооборудовании кабинета. </w:t>
      </w:r>
    </w:p>
    <w:p w:rsidR="00323593" w:rsidRDefault="00323593" w:rsidP="00E71557">
      <w:pPr>
        <w:shd w:val="clear" w:color="auto" w:fill="FFFFFF"/>
        <w:ind w:right="46"/>
        <w:jc w:val="both"/>
        <w:rPr>
          <w:sz w:val="24"/>
          <w:szCs w:val="22"/>
        </w:rPr>
      </w:pPr>
      <w:r w:rsidRPr="00E71557">
        <w:rPr>
          <w:sz w:val="24"/>
          <w:szCs w:val="22"/>
        </w:rPr>
        <w:t xml:space="preserve">1.3.При получении учащимся травмы оказать первую помощь пострадавшему, сообщить об этом администрации учреждения и родителям пострадавшего, при необходимости отправить в ближайшее лечебное учреждение. </w:t>
      </w:r>
    </w:p>
    <w:p w:rsidR="00323593" w:rsidRDefault="00323593" w:rsidP="00E71557">
      <w:pPr>
        <w:shd w:val="clear" w:color="auto" w:fill="FFFFFF"/>
        <w:ind w:right="46"/>
        <w:jc w:val="both"/>
        <w:rPr>
          <w:sz w:val="24"/>
          <w:szCs w:val="22"/>
        </w:rPr>
      </w:pPr>
    </w:p>
    <w:p w:rsidR="00323593" w:rsidRPr="00E71557" w:rsidRDefault="00323593" w:rsidP="00E71557">
      <w:pPr>
        <w:shd w:val="clear" w:color="auto" w:fill="FFFFFF"/>
        <w:ind w:right="46"/>
        <w:jc w:val="both"/>
        <w:rPr>
          <w:b/>
          <w:sz w:val="22"/>
        </w:rPr>
      </w:pPr>
      <w:r w:rsidRPr="00E71557">
        <w:rPr>
          <w:b/>
          <w:sz w:val="24"/>
          <w:szCs w:val="22"/>
        </w:rPr>
        <w:t>2.Требования безопасности перед началом занятий.</w:t>
      </w:r>
    </w:p>
    <w:p w:rsidR="00323593" w:rsidRPr="00E71557" w:rsidRDefault="00323593" w:rsidP="00E71557">
      <w:pPr>
        <w:shd w:val="clear" w:color="auto" w:fill="FFFFFF"/>
        <w:ind w:left="10" w:right="46" w:hanging="14"/>
        <w:jc w:val="both"/>
        <w:rPr>
          <w:sz w:val="22"/>
        </w:rPr>
      </w:pPr>
      <w:r w:rsidRPr="00E71557">
        <w:rPr>
          <w:sz w:val="24"/>
          <w:szCs w:val="22"/>
        </w:rPr>
        <w:t>2.1.Включить полностью освещение в кабинете, убедиться в исправной работе светильников.</w:t>
      </w:r>
    </w:p>
    <w:p w:rsidR="00323593" w:rsidRDefault="00323593" w:rsidP="00E71557">
      <w:pPr>
        <w:shd w:val="clear" w:color="auto" w:fill="FFFFFF"/>
        <w:ind w:left="10" w:right="46" w:hanging="14"/>
        <w:jc w:val="both"/>
        <w:rPr>
          <w:sz w:val="24"/>
          <w:szCs w:val="22"/>
        </w:rPr>
      </w:pPr>
      <w:r w:rsidRPr="00E71557">
        <w:rPr>
          <w:sz w:val="24"/>
          <w:szCs w:val="22"/>
        </w:rPr>
        <w:t xml:space="preserve">2.2.Убедиться в исправности электрооборудования кабинета: </w:t>
      </w:r>
    </w:p>
    <w:p w:rsidR="00323593" w:rsidRDefault="00323593" w:rsidP="00E71557">
      <w:pPr>
        <w:numPr>
          <w:ilvl w:val="0"/>
          <w:numId w:val="2"/>
        </w:numPr>
        <w:shd w:val="clear" w:color="auto" w:fill="FFFFFF"/>
        <w:ind w:right="46"/>
        <w:jc w:val="both"/>
        <w:rPr>
          <w:sz w:val="24"/>
          <w:szCs w:val="22"/>
        </w:rPr>
      </w:pPr>
      <w:r w:rsidRPr="00E71557">
        <w:rPr>
          <w:sz w:val="24"/>
          <w:szCs w:val="22"/>
        </w:rPr>
        <w:t xml:space="preserve">светильники должны быть надежно подвешены к потолку и иметь светорассеивающую арматуру; </w:t>
      </w:r>
    </w:p>
    <w:p w:rsidR="00323593" w:rsidRDefault="00323593" w:rsidP="00E71557">
      <w:pPr>
        <w:numPr>
          <w:ilvl w:val="0"/>
          <w:numId w:val="2"/>
        </w:numPr>
        <w:shd w:val="clear" w:color="auto" w:fill="FFFFFF"/>
        <w:ind w:right="46"/>
        <w:jc w:val="both"/>
        <w:rPr>
          <w:sz w:val="24"/>
          <w:szCs w:val="22"/>
        </w:rPr>
      </w:pPr>
      <w:r w:rsidRPr="00E71557">
        <w:rPr>
          <w:sz w:val="24"/>
          <w:szCs w:val="22"/>
        </w:rPr>
        <w:t xml:space="preserve">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контактов. </w:t>
      </w:r>
    </w:p>
    <w:p w:rsidR="00323593" w:rsidRDefault="00323593" w:rsidP="00E71557">
      <w:pPr>
        <w:shd w:val="clear" w:color="auto" w:fill="FFFFFF"/>
        <w:ind w:left="10" w:right="46" w:hanging="14"/>
        <w:jc w:val="both"/>
        <w:rPr>
          <w:sz w:val="24"/>
          <w:szCs w:val="22"/>
        </w:rPr>
      </w:pPr>
      <w:r w:rsidRPr="00E71557">
        <w:rPr>
          <w:sz w:val="24"/>
          <w:szCs w:val="22"/>
        </w:rPr>
        <w:t xml:space="preserve">2.3.Убедиться в правильной расстановке мебели в кабинете: </w:t>
      </w:r>
    </w:p>
    <w:p w:rsidR="00323593" w:rsidRPr="00E71557" w:rsidRDefault="00323593" w:rsidP="00E71557">
      <w:pPr>
        <w:shd w:val="clear" w:color="auto" w:fill="FFFFFF"/>
        <w:ind w:left="10" w:right="46" w:hanging="14"/>
        <w:jc w:val="both"/>
        <w:rPr>
          <w:sz w:val="22"/>
        </w:rPr>
      </w:pPr>
      <w:proofErr w:type="gramStart"/>
      <w:r w:rsidRPr="00E71557">
        <w:rPr>
          <w:sz w:val="24"/>
          <w:szCs w:val="22"/>
        </w:rPr>
        <w:t>расстояние между наружной стеной кабинета и первым   рядом столов должно быть не менее 0,6 м, расстояние между внутренней стеной кабинета и столами должно быть   не менее 0,5 м, расстояние от классной доски до первых столов   должно быть 2 м, расстояние от классной доски до последних столов   должно быть не более 8 м, расстояние между задней стеной и столами   должно быть</w:t>
      </w:r>
      <w:proofErr w:type="gramEnd"/>
      <w:r w:rsidRPr="00E71557">
        <w:rPr>
          <w:sz w:val="24"/>
          <w:szCs w:val="22"/>
        </w:rPr>
        <w:t xml:space="preserve"> 0,4 - 0,5 м, удаление мест занятий от окон не должно превышать 6 м.</w:t>
      </w:r>
    </w:p>
    <w:p w:rsidR="00323593" w:rsidRDefault="00323593" w:rsidP="00E71557">
      <w:pPr>
        <w:shd w:val="clear" w:color="auto" w:fill="FFFFFF"/>
        <w:ind w:left="19" w:right="46" w:hanging="14"/>
        <w:jc w:val="both"/>
        <w:rPr>
          <w:sz w:val="24"/>
          <w:szCs w:val="22"/>
        </w:rPr>
      </w:pPr>
      <w:r w:rsidRPr="00E71557">
        <w:rPr>
          <w:sz w:val="24"/>
          <w:szCs w:val="22"/>
        </w:rPr>
        <w:t xml:space="preserve">2.4.Проверить санитарное состояние кабинета и убедиться в целости стекол в окнах. </w:t>
      </w:r>
    </w:p>
    <w:p w:rsidR="00323593" w:rsidRDefault="00323593" w:rsidP="00E71557">
      <w:pPr>
        <w:shd w:val="clear" w:color="auto" w:fill="FFFFFF"/>
        <w:ind w:left="19" w:right="46" w:hanging="14"/>
        <w:jc w:val="both"/>
        <w:rPr>
          <w:sz w:val="24"/>
          <w:szCs w:val="22"/>
        </w:rPr>
      </w:pPr>
      <w:r w:rsidRPr="00E71557">
        <w:rPr>
          <w:sz w:val="24"/>
          <w:szCs w:val="22"/>
        </w:rPr>
        <w:t>2.5.Убедиться в том, что температура воздуха в кабинете   находится в пределах  17 — 20 градусов.</w:t>
      </w:r>
    </w:p>
    <w:p w:rsidR="00323593" w:rsidRPr="00E71557" w:rsidRDefault="00323593" w:rsidP="00E71557">
      <w:pPr>
        <w:shd w:val="clear" w:color="auto" w:fill="FFFFFF"/>
        <w:ind w:left="19" w:right="46" w:hanging="14"/>
        <w:jc w:val="both"/>
        <w:rPr>
          <w:sz w:val="22"/>
        </w:rPr>
      </w:pPr>
    </w:p>
    <w:p w:rsidR="00323593" w:rsidRPr="00E71557" w:rsidRDefault="00323593" w:rsidP="00E71557">
      <w:pPr>
        <w:shd w:val="clear" w:color="auto" w:fill="FFFFFF"/>
        <w:ind w:left="14" w:right="46" w:hanging="14"/>
        <w:jc w:val="both"/>
        <w:rPr>
          <w:b/>
          <w:sz w:val="22"/>
        </w:rPr>
      </w:pPr>
      <w:r w:rsidRPr="00E71557">
        <w:rPr>
          <w:b/>
          <w:sz w:val="24"/>
          <w:szCs w:val="22"/>
        </w:rPr>
        <w:t>3.Требования безопасности во время занятий.</w:t>
      </w:r>
    </w:p>
    <w:p w:rsidR="00323593" w:rsidRDefault="00323593" w:rsidP="00E71557">
      <w:pPr>
        <w:shd w:val="clear" w:color="auto" w:fill="FFFFFF"/>
        <w:ind w:left="19" w:right="46" w:hanging="14"/>
        <w:jc w:val="both"/>
        <w:rPr>
          <w:sz w:val="24"/>
          <w:szCs w:val="22"/>
        </w:rPr>
      </w:pPr>
      <w:r w:rsidRPr="00E71557">
        <w:rPr>
          <w:sz w:val="24"/>
          <w:szCs w:val="22"/>
        </w:rPr>
        <w:t>3.1.Посадку учащихся за рабочие столы производить   в соответствии с их рос</w:t>
      </w:r>
      <w:r>
        <w:rPr>
          <w:sz w:val="24"/>
          <w:szCs w:val="22"/>
        </w:rPr>
        <w:t>т</w:t>
      </w:r>
      <w:r w:rsidRPr="00E71557">
        <w:rPr>
          <w:sz w:val="24"/>
          <w:szCs w:val="22"/>
        </w:rPr>
        <w:t xml:space="preserve">ом. </w:t>
      </w:r>
    </w:p>
    <w:p w:rsidR="00323593" w:rsidRPr="00E71557" w:rsidRDefault="00323593" w:rsidP="00E71557">
      <w:pPr>
        <w:shd w:val="clear" w:color="auto" w:fill="FFFFFF"/>
        <w:ind w:left="19" w:right="46" w:hanging="14"/>
        <w:jc w:val="both"/>
        <w:rPr>
          <w:sz w:val="22"/>
        </w:rPr>
      </w:pPr>
      <w:r w:rsidRPr="00E71557">
        <w:rPr>
          <w:sz w:val="24"/>
          <w:szCs w:val="22"/>
        </w:rPr>
        <w:t xml:space="preserve">3.2.Учащимся со значительным снижением слуха рабочие места отводятся за первыми и вторыми столами. Учащимся с пониженной </w:t>
      </w:r>
      <w:r>
        <w:rPr>
          <w:sz w:val="24"/>
          <w:szCs w:val="22"/>
        </w:rPr>
        <w:t>остротой зрения места отводятся</w:t>
      </w:r>
      <w:r w:rsidRPr="00E71557">
        <w:rPr>
          <w:sz w:val="24"/>
          <w:szCs w:val="22"/>
        </w:rPr>
        <w:t xml:space="preserve"> ближе к окну за первыми столами. Учащиеся с ревматическими заболеваниями, склонными к частым ангинам и острым воспалениям верхних дыхательных путей, рабочие места отводятся дальше от окон. Не менее двух раз в год учащихся, сидящих в крайних нервом и третьем рядах, меняют местами с целью предупреждения нарушения осанки и искривления позвоночника.</w:t>
      </w:r>
    </w:p>
    <w:p w:rsidR="00323593" w:rsidRPr="00E71557" w:rsidRDefault="00323593" w:rsidP="00E71557">
      <w:pPr>
        <w:shd w:val="clear" w:color="auto" w:fill="FFFFFF"/>
        <w:spacing w:before="5"/>
        <w:ind w:left="43" w:right="46" w:hanging="14"/>
        <w:jc w:val="both"/>
        <w:rPr>
          <w:sz w:val="22"/>
        </w:rPr>
      </w:pPr>
      <w:r>
        <w:rPr>
          <w:sz w:val="24"/>
          <w:szCs w:val="22"/>
        </w:rPr>
        <w:t>3.3.</w:t>
      </w:r>
      <w:r w:rsidRPr="00E71557">
        <w:rPr>
          <w:sz w:val="24"/>
          <w:szCs w:val="22"/>
        </w:rPr>
        <w:t>С целью обеспечения надлежащей естественной освещенности в кабине не расставлять на подоконниках цветы.</w:t>
      </w:r>
    </w:p>
    <w:p w:rsidR="00323593" w:rsidRPr="00E71557" w:rsidRDefault="00323593" w:rsidP="00E71557">
      <w:pPr>
        <w:shd w:val="clear" w:color="auto" w:fill="FFFFFF"/>
        <w:ind w:left="29" w:right="46" w:hanging="14"/>
        <w:jc w:val="both"/>
        <w:rPr>
          <w:sz w:val="22"/>
        </w:rPr>
      </w:pPr>
      <w:r w:rsidRPr="00E71557">
        <w:rPr>
          <w:sz w:val="24"/>
          <w:szCs w:val="22"/>
        </w:rPr>
        <w:t xml:space="preserve">3.4.Все используемые в кабинете демонстрационные   электрические приборы должны быть исправны и иметь заземление или </w:t>
      </w:r>
      <w:proofErr w:type="spellStart"/>
      <w:r w:rsidRPr="00E71557">
        <w:rPr>
          <w:sz w:val="24"/>
          <w:szCs w:val="22"/>
        </w:rPr>
        <w:t>зануление</w:t>
      </w:r>
      <w:proofErr w:type="spellEnd"/>
      <w:r w:rsidRPr="00E71557">
        <w:rPr>
          <w:sz w:val="24"/>
          <w:szCs w:val="22"/>
        </w:rPr>
        <w:t>.</w:t>
      </w:r>
    </w:p>
    <w:p w:rsidR="00323593" w:rsidRPr="00E71557" w:rsidRDefault="00323593" w:rsidP="00E71557">
      <w:pPr>
        <w:shd w:val="clear" w:color="auto" w:fill="FFFFFF"/>
        <w:ind w:left="34" w:right="46" w:hanging="14"/>
        <w:jc w:val="both"/>
        <w:rPr>
          <w:sz w:val="22"/>
        </w:rPr>
      </w:pPr>
      <w:r w:rsidRPr="00E71557">
        <w:rPr>
          <w:sz w:val="24"/>
          <w:szCs w:val="22"/>
        </w:rPr>
        <w:t xml:space="preserve">3.5.Стекла окон очищать от грязи и пыли не реже </w:t>
      </w:r>
      <w:r w:rsidRPr="00E71557">
        <w:rPr>
          <w:spacing w:val="26"/>
          <w:sz w:val="24"/>
          <w:szCs w:val="22"/>
        </w:rPr>
        <w:t>3-4</w:t>
      </w:r>
      <w:r w:rsidRPr="00E71557">
        <w:rPr>
          <w:sz w:val="24"/>
          <w:szCs w:val="22"/>
        </w:rPr>
        <w:t xml:space="preserve"> раз в год, очистку светильников производить не реже одного раза в 3 месяца. Привлекать учащимся к этим работам, а также   к оклейке окон запрещается.</w:t>
      </w:r>
    </w:p>
    <w:p w:rsidR="00323593" w:rsidRDefault="00323593" w:rsidP="00E71557">
      <w:pPr>
        <w:shd w:val="clear" w:color="auto" w:fill="FFFFFF"/>
        <w:ind w:left="38" w:right="46" w:hanging="14"/>
        <w:jc w:val="both"/>
        <w:rPr>
          <w:sz w:val="24"/>
          <w:szCs w:val="22"/>
        </w:rPr>
      </w:pPr>
      <w:r>
        <w:rPr>
          <w:sz w:val="24"/>
          <w:szCs w:val="22"/>
        </w:rPr>
        <w:t>3.6.</w:t>
      </w:r>
      <w:r w:rsidRPr="00E71557">
        <w:rPr>
          <w:sz w:val="24"/>
          <w:szCs w:val="22"/>
        </w:rPr>
        <w:t>При открытии окон ра</w:t>
      </w:r>
      <w:r>
        <w:rPr>
          <w:sz w:val="24"/>
          <w:szCs w:val="22"/>
        </w:rPr>
        <w:t>м</w:t>
      </w:r>
      <w:r w:rsidRPr="00E71557">
        <w:rPr>
          <w:sz w:val="24"/>
          <w:szCs w:val="22"/>
        </w:rPr>
        <w:t>ы фиксировать в открытом положении крюками. При открывании фрамуг  обязательно должны быть ограничители.</w:t>
      </w:r>
    </w:p>
    <w:p w:rsidR="00323593" w:rsidRDefault="00323593" w:rsidP="00E71557">
      <w:pPr>
        <w:shd w:val="clear" w:color="auto" w:fill="FFFFFF"/>
        <w:ind w:left="38" w:right="46" w:hanging="14"/>
        <w:jc w:val="both"/>
        <w:rPr>
          <w:sz w:val="24"/>
          <w:szCs w:val="22"/>
        </w:rPr>
      </w:pPr>
      <w:r w:rsidRPr="00E71557">
        <w:rPr>
          <w:sz w:val="24"/>
          <w:szCs w:val="22"/>
        </w:rPr>
        <w:lastRenderedPageBreak/>
        <w:t xml:space="preserve"> 3.7.Во избежание падения из окна, а также ранения стеклом не вставать на подоконник. </w:t>
      </w:r>
    </w:p>
    <w:p w:rsidR="00323593" w:rsidRDefault="00323593" w:rsidP="00E71557">
      <w:pPr>
        <w:shd w:val="clear" w:color="auto" w:fill="FFFFFF"/>
        <w:ind w:left="38" w:right="46" w:hanging="14"/>
        <w:jc w:val="both"/>
        <w:rPr>
          <w:sz w:val="24"/>
          <w:szCs w:val="22"/>
        </w:rPr>
      </w:pPr>
    </w:p>
    <w:p w:rsidR="00323593" w:rsidRPr="00E71557" w:rsidRDefault="00323593" w:rsidP="00E71557">
      <w:pPr>
        <w:shd w:val="clear" w:color="auto" w:fill="FFFFFF"/>
        <w:ind w:left="38" w:right="46" w:hanging="14"/>
        <w:jc w:val="both"/>
        <w:rPr>
          <w:b/>
          <w:sz w:val="24"/>
          <w:szCs w:val="22"/>
        </w:rPr>
      </w:pPr>
      <w:r w:rsidRPr="00E71557">
        <w:rPr>
          <w:b/>
          <w:sz w:val="24"/>
          <w:szCs w:val="22"/>
        </w:rPr>
        <w:t>4.Требования безопасности   в аварийных ситуациях.</w:t>
      </w:r>
    </w:p>
    <w:p w:rsidR="00323593" w:rsidRPr="00E71557" w:rsidRDefault="00323593" w:rsidP="00E71557">
      <w:pPr>
        <w:shd w:val="clear" w:color="auto" w:fill="FFFFFF"/>
        <w:ind w:right="46" w:hanging="14"/>
        <w:jc w:val="both"/>
        <w:rPr>
          <w:sz w:val="22"/>
        </w:rPr>
      </w:pPr>
      <w:r w:rsidRPr="00E71557">
        <w:rPr>
          <w:sz w:val="24"/>
          <w:szCs w:val="22"/>
        </w:rPr>
        <w:t>4.1.При плохом самочувствии сообщить об этом учителю.</w:t>
      </w:r>
    </w:p>
    <w:p w:rsidR="00323593" w:rsidRPr="00E71557" w:rsidRDefault="00323593" w:rsidP="00E71557">
      <w:pPr>
        <w:shd w:val="clear" w:color="auto" w:fill="FFFFFF"/>
        <w:ind w:right="46" w:hanging="14"/>
        <w:jc w:val="both"/>
        <w:rPr>
          <w:sz w:val="22"/>
        </w:rPr>
      </w:pPr>
      <w:r w:rsidRPr="00E71557">
        <w:rPr>
          <w:sz w:val="24"/>
          <w:szCs w:val="22"/>
        </w:rPr>
        <w:t>4.2.При прорыве системы отопления удалить учащихся из кабинета, перекрыть</w:t>
      </w:r>
    </w:p>
    <w:p w:rsidR="00323593" w:rsidRPr="00E71557" w:rsidRDefault="00323593" w:rsidP="00E71557">
      <w:pPr>
        <w:shd w:val="clear" w:color="auto" w:fill="FFFFFF"/>
        <w:ind w:right="46" w:hanging="14"/>
        <w:jc w:val="both"/>
        <w:rPr>
          <w:sz w:val="22"/>
        </w:rPr>
      </w:pPr>
      <w:r w:rsidRPr="00E71557">
        <w:rPr>
          <w:sz w:val="24"/>
          <w:szCs w:val="22"/>
        </w:rPr>
        <w:t>задвижки в тепловом узле здания и вызвать слесаря - сантехника.</w:t>
      </w:r>
    </w:p>
    <w:p w:rsidR="00323593" w:rsidRPr="00E71557" w:rsidRDefault="00323593" w:rsidP="00E71557">
      <w:pPr>
        <w:shd w:val="clear" w:color="auto" w:fill="FFFFFF"/>
        <w:ind w:left="5" w:right="46" w:hanging="14"/>
        <w:jc w:val="both"/>
        <w:rPr>
          <w:sz w:val="22"/>
        </w:rPr>
      </w:pPr>
      <w:r w:rsidRPr="00E71557">
        <w:rPr>
          <w:sz w:val="24"/>
          <w:szCs w:val="22"/>
        </w:rPr>
        <w:t>4.3.При возникновении пожара немедленно эвакуировать учащихся из кабинета,</w:t>
      </w:r>
    </w:p>
    <w:p w:rsidR="00323593" w:rsidRPr="00E71557" w:rsidRDefault="00323593" w:rsidP="00E71557">
      <w:pPr>
        <w:shd w:val="clear" w:color="auto" w:fill="FFFFFF"/>
        <w:ind w:left="5" w:right="46" w:hanging="14"/>
        <w:jc w:val="both"/>
        <w:rPr>
          <w:sz w:val="22"/>
        </w:rPr>
      </w:pPr>
      <w:r w:rsidRPr="00E71557">
        <w:rPr>
          <w:sz w:val="24"/>
          <w:szCs w:val="22"/>
        </w:rPr>
        <w:t>сообщить о пожаре в ближайшую пожарную часть и приступить к тушению очага</w:t>
      </w:r>
    </w:p>
    <w:p w:rsidR="00323593" w:rsidRPr="00E71557" w:rsidRDefault="00323593" w:rsidP="00E71557">
      <w:pPr>
        <w:shd w:val="clear" w:color="auto" w:fill="FFFFFF"/>
        <w:ind w:left="14" w:right="46" w:hanging="14"/>
        <w:jc w:val="both"/>
        <w:rPr>
          <w:sz w:val="22"/>
        </w:rPr>
      </w:pPr>
      <w:r w:rsidRPr="00E71557">
        <w:rPr>
          <w:sz w:val="24"/>
          <w:szCs w:val="22"/>
        </w:rPr>
        <w:t>возгорания с помощью первичных средств пожаротушения.</w:t>
      </w:r>
    </w:p>
    <w:p w:rsidR="00323593" w:rsidRPr="00E71557" w:rsidRDefault="00323593" w:rsidP="00E71557">
      <w:pPr>
        <w:shd w:val="clear" w:color="auto" w:fill="FFFFFF"/>
        <w:ind w:left="5" w:right="46" w:hanging="14"/>
        <w:jc w:val="both"/>
        <w:rPr>
          <w:sz w:val="22"/>
        </w:rPr>
      </w:pPr>
      <w:r w:rsidRPr="00E71557">
        <w:rPr>
          <w:sz w:val="24"/>
          <w:szCs w:val="22"/>
        </w:rPr>
        <w:t>4.4.При получении учащимся травмы оказать первую помощь пострадавшему, сообщить</w:t>
      </w:r>
      <w:r>
        <w:rPr>
          <w:sz w:val="22"/>
        </w:rPr>
        <w:t xml:space="preserve"> </w:t>
      </w:r>
      <w:r w:rsidRPr="00E71557">
        <w:rPr>
          <w:sz w:val="24"/>
          <w:szCs w:val="22"/>
        </w:rPr>
        <w:t>об этом администрации учреждения и родителям пострадавшего, при необходимос</w:t>
      </w:r>
      <w:r>
        <w:rPr>
          <w:sz w:val="24"/>
          <w:szCs w:val="22"/>
        </w:rPr>
        <w:t>т</w:t>
      </w:r>
      <w:r w:rsidRPr="00E71557">
        <w:rPr>
          <w:sz w:val="24"/>
          <w:szCs w:val="22"/>
        </w:rPr>
        <w:t>и</w:t>
      </w:r>
      <w:r>
        <w:rPr>
          <w:sz w:val="22"/>
        </w:rPr>
        <w:t xml:space="preserve"> </w:t>
      </w:r>
      <w:r w:rsidRPr="00E71557">
        <w:rPr>
          <w:sz w:val="24"/>
          <w:szCs w:val="22"/>
        </w:rPr>
        <w:t>отправить его в ближайшее лечебное учреждение.</w:t>
      </w:r>
    </w:p>
    <w:p w:rsidR="00323593" w:rsidRDefault="00323593" w:rsidP="00E71557">
      <w:pPr>
        <w:shd w:val="clear" w:color="auto" w:fill="FFFFFF"/>
        <w:ind w:left="10" w:right="46" w:hanging="14"/>
        <w:jc w:val="both"/>
        <w:rPr>
          <w:sz w:val="24"/>
          <w:szCs w:val="22"/>
          <w:u w:val="single"/>
        </w:rPr>
      </w:pPr>
    </w:p>
    <w:p w:rsidR="00323593" w:rsidRPr="00E71557" w:rsidRDefault="00323593" w:rsidP="00E71557">
      <w:pPr>
        <w:shd w:val="clear" w:color="auto" w:fill="FFFFFF"/>
        <w:ind w:left="10" w:right="46" w:hanging="14"/>
        <w:jc w:val="both"/>
        <w:rPr>
          <w:b/>
          <w:sz w:val="22"/>
        </w:rPr>
      </w:pPr>
      <w:r w:rsidRPr="00E71557">
        <w:rPr>
          <w:b/>
          <w:sz w:val="24"/>
          <w:szCs w:val="22"/>
        </w:rPr>
        <w:t>5.Требования пожарной безопасности по окончании занятий</w:t>
      </w:r>
    </w:p>
    <w:p w:rsidR="00323593" w:rsidRPr="00E71557" w:rsidRDefault="00323593" w:rsidP="00E71557">
      <w:pPr>
        <w:shd w:val="clear" w:color="auto" w:fill="FFFFFF"/>
        <w:spacing w:before="5"/>
        <w:ind w:left="10" w:right="46" w:hanging="14"/>
        <w:jc w:val="both"/>
        <w:rPr>
          <w:sz w:val="22"/>
        </w:rPr>
      </w:pPr>
      <w:r w:rsidRPr="00E71557">
        <w:rPr>
          <w:sz w:val="24"/>
          <w:szCs w:val="22"/>
        </w:rPr>
        <w:t>5.1.Выключить демонстрационные электрические приборы.</w:t>
      </w:r>
    </w:p>
    <w:p w:rsidR="00323593" w:rsidRPr="00E71557" w:rsidRDefault="00323593" w:rsidP="00E71557">
      <w:pPr>
        <w:shd w:val="clear" w:color="auto" w:fill="FFFFFF"/>
        <w:ind w:left="5" w:right="46" w:hanging="14"/>
        <w:jc w:val="both"/>
        <w:rPr>
          <w:sz w:val="22"/>
        </w:rPr>
      </w:pPr>
      <w:r w:rsidRPr="00E71557">
        <w:rPr>
          <w:sz w:val="24"/>
          <w:szCs w:val="22"/>
        </w:rPr>
        <w:t>5.2.Провегрить кабинет и провести его влажную уборку.</w:t>
      </w:r>
    </w:p>
    <w:p w:rsidR="00323593" w:rsidRPr="00E71557" w:rsidRDefault="00323593" w:rsidP="00E71557">
      <w:pPr>
        <w:shd w:val="clear" w:color="auto" w:fill="FFFFFF"/>
        <w:ind w:left="10" w:right="46" w:hanging="14"/>
        <w:jc w:val="both"/>
        <w:rPr>
          <w:sz w:val="22"/>
        </w:rPr>
      </w:pPr>
      <w:r>
        <w:rPr>
          <w:sz w:val="24"/>
          <w:szCs w:val="22"/>
        </w:rPr>
        <w:t>5.3.</w:t>
      </w:r>
      <w:r w:rsidRPr="00E71557">
        <w:rPr>
          <w:sz w:val="24"/>
          <w:szCs w:val="22"/>
        </w:rPr>
        <w:t>.Закрыть окна, фрамуги и выключить свет.</w:t>
      </w:r>
    </w:p>
    <w:p w:rsidR="00323593" w:rsidRDefault="00323593" w:rsidP="00E71557">
      <w:pPr>
        <w:shd w:val="clear" w:color="auto" w:fill="FFFFFF"/>
        <w:ind w:left="38" w:right="187" w:hanging="14"/>
        <w:jc w:val="both"/>
        <w:rPr>
          <w:sz w:val="22"/>
        </w:rPr>
      </w:pPr>
    </w:p>
    <w:p w:rsidR="00323593" w:rsidRDefault="00323593" w:rsidP="00E71557">
      <w:pPr>
        <w:shd w:val="clear" w:color="auto" w:fill="FFFFFF"/>
        <w:ind w:left="38" w:right="187" w:hanging="14"/>
        <w:jc w:val="both"/>
        <w:rPr>
          <w:sz w:val="22"/>
        </w:rPr>
      </w:pPr>
    </w:p>
    <w:p w:rsidR="00323593" w:rsidRPr="003A5699" w:rsidRDefault="003A5699" w:rsidP="00E71557">
      <w:pPr>
        <w:shd w:val="clear" w:color="auto" w:fill="FFFFFF"/>
        <w:ind w:left="38" w:right="187" w:hanging="14"/>
        <w:jc w:val="both"/>
        <w:rPr>
          <w:sz w:val="28"/>
          <w:szCs w:val="28"/>
        </w:rPr>
      </w:pPr>
      <w:bookmarkStart w:id="0" w:name="_GoBack"/>
      <w:r w:rsidRPr="003A5699">
        <w:rPr>
          <w:sz w:val="28"/>
          <w:szCs w:val="28"/>
        </w:rPr>
        <w:t xml:space="preserve">Разработчик – уполномоченный </w:t>
      </w:r>
      <w:proofErr w:type="gramStart"/>
      <w:r w:rsidRPr="003A5699">
        <w:rPr>
          <w:sz w:val="28"/>
          <w:szCs w:val="28"/>
        </w:rPr>
        <w:t>по</w:t>
      </w:r>
      <w:proofErr w:type="gramEnd"/>
      <w:r w:rsidRPr="003A5699">
        <w:rPr>
          <w:sz w:val="28"/>
          <w:szCs w:val="28"/>
        </w:rPr>
        <w:t xml:space="preserve"> ОТ</w:t>
      </w:r>
      <w:bookmarkEnd w:id="0"/>
    </w:p>
    <w:sectPr w:rsidR="00323593" w:rsidRPr="003A5699" w:rsidSect="00E71557">
      <w:type w:val="continuous"/>
      <w:pgSz w:w="11909" w:h="16834"/>
      <w:pgMar w:top="960" w:right="1136" w:bottom="360" w:left="222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93" w:rsidRDefault="00323593" w:rsidP="00323593">
      <w:r>
        <w:separator/>
      </w:r>
    </w:p>
  </w:endnote>
  <w:endnote w:type="continuationSeparator" w:id="0">
    <w:p w:rsidR="00323593" w:rsidRDefault="00323593" w:rsidP="0032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93" w:rsidRDefault="00323593" w:rsidP="00323593">
      <w:r>
        <w:separator/>
      </w:r>
    </w:p>
  </w:footnote>
  <w:footnote w:type="continuationSeparator" w:id="0">
    <w:p w:rsidR="00323593" w:rsidRDefault="00323593" w:rsidP="00323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93" w:rsidRDefault="00323593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323593" w:rsidRPr="0070186D" w:rsidRDefault="00323593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5D81"/>
    <w:multiLevelType w:val="hybridMultilevel"/>
    <w:tmpl w:val="E116830C"/>
    <w:lvl w:ilvl="0" w:tplc="8F2283B8">
      <w:start w:val="1"/>
      <w:numFmt w:val="bullet"/>
      <w:lvlText w:val="‒"/>
      <w:lvlJc w:val="left"/>
      <w:pPr>
        <w:ind w:left="71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>
    <w:nsid w:val="0B380CFE"/>
    <w:multiLevelType w:val="hybridMultilevel"/>
    <w:tmpl w:val="4DCCE950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557"/>
    <w:rsid w:val="00187066"/>
    <w:rsid w:val="002C00AB"/>
    <w:rsid w:val="00323593"/>
    <w:rsid w:val="003A5699"/>
    <w:rsid w:val="006039B4"/>
    <w:rsid w:val="0069694D"/>
    <w:rsid w:val="0070186D"/>
    <w:rsid w:val="00A826DC"/>
    <w:rsid w:val="00AF6A42"/>
    <w:rsid w:val="00E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4D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155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1870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87066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651</Words>
  <Characters>3716</Characters>
  <Application>Microsoft Office Word</Application>
  <DocSecurity>0</DocSecurity>
  <Lines>30</Lines>
  <Paragraphs>8</Paragraphs>
  <ScaleCrop>false</ScaleCrop>
  <Company>*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3</cp:revision>
  <cp:lastPrinted>2014-12-09T17:43:00Z</cp:lastPrinted>
  <dcterms:created xsi:type="dcterms:W3CDTF">2014-12-09T17:27:00Z</dcterms:created>
  <dcterms:modified xsi:type="dcterms:W3CDTF">2017-10-17T15:49:00Z</dcterms:modified>
</cp:coreProperties>
</file>