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4D5" w:rsidRPr="00527DE2" w:rsidRDefault="00CD64D5" w:rsidP="00CD64D5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i/>
          <w:sz w:val="44"/>
          <w:szCs w:val="44"/>
          <w:u w:val="single"/>
        </w:rPr>
      </w:pPr>
      <w:r w:rsidRPr="00527DE2">
        <w:rPr>
          <w:rFonts w:ascii="Times New Roman" w:eastAsia="Arial Unicode MS" w:hAnsi="Times New Roman"/>
          <w:b/>
          <w:i/>
          <w:sz w:val="44"/>
          <w:szCs w:val="44"/>
          <w:u w:val="single"/>
        </w:rPr>
        <w:t>Уважаемые родители (законные представители)!</w:t>
      </w:r>
    </w:p>
    <w:p w:rsidR="00B84C75" w:rsidRDefault="00B84C75" w:rsidP="00CD64D5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sz w:val="28"/>
          <w:szCs w:val="28"/>
        </w:rPr>
      </w:pPr>
    </w:p>
    <w:p w:rsidR="00CD64D5" w:rsidRDefault="00CD64D5" w:rsidP="00CD64D5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872AB4">
        <w:rPr>
          <w:rFonts w:ascii="Times New Roman" w:eastAsia="Arial Unicode MS" w:hAnsi="Times New Roman"/>
          <w:b/>
          <w:sz w:val="36"/>
          <w:szCs w:val="36"/>
        </w:rPr>
        <w:t xml:space="preserve">Управление образования </w:t>
      </w:r>
      <w:r w:rsidR="00970DDA" w:rsidRPr="00970DDA">
        <w:rPr>
          <w:rFonts w:ascii="Times New Roman" w:eastAsia="Arial Unicode MS" w:hAnsi="Times New Roman"/>
          <w:b/>
          <w:sz w:val="36"/>
          <w:szCs w:val="36"/>
        </w:rPr>
        <w:t>ведет</w:t>
      </w:r>
      <w:r w:rsidRPr="00970DDA">
        <w:rPr>
          <w:rFonts w:ascii="Times New Roman" w:eastAsia="Arial Unicode MS" w:hAnsi="Times New Roman"/>
          <w:b/>
          <w:sz w:val="36"/>
          <w:szCs w:val="36"/>
        </w:rPr>
        <w:t xml:space="preserve"> </w:t>
      </w:r>
      <w:r w:rsidRPr="00872AB4">
        <w:rPr>
          <w:rFonts w:ascii="Times New Roman" w:eastAsia="Arial Unicode MS" w:hAnsi="Times New Roman"/>
          <w:b/>
          <w:sz w:val="36"/>
          <w:szCs w:val="36"/>
        </w:rPr>
        <w:t xml:space="preserve">прием заявлений и документов на </w:t>
      </w:r>
      <w:r w:rsidRPr="00872AB4">
        <w:rPr>
          <w:rFonts w:ascii="Times New Roman" w:eastAsia="Arial Unicode MS" w:hAnsi="Times New Roman"/>
          <w:b/>
          <w:sz w:val="36"/>
          <w:szCs w:val="36"/>
          <w:lang w:eastAsia="ru-RU"/>
        </w:rPr>
        <w:t>путевки</w:t>
      </w:r>
      <w:r w:rsidRPr="00872AB4">
        <w:rPr>
          <w:rFonts w:ascii="Times New Roman" w:hAnsi="Times New Roman"/>
          <w:sz w:val="36"/>
          <w:szCs w:val="36"/>
        </w:rPr>
        <w:t xml:space="preserve"> </w:t>
      </w:r>
      <w:r w:rsidRPr="00872AB4">
        <w:rPr>
          <w:rFonts w:ascii="Times New Roman" w:hAnsi="Times New Roman"/>
          <w:b/>
          <w:sz w:val="36"/>
          <w:szCs w:val="36"/>
        </w:rPr>
        <w:t>детям</w:t>
      </w:r>
      <w:r w:rsidR="00B84C75" w:rsidRPr="00872AB4">
        <w:rPr>
          <w:rFonts w:ascii="Times New Roman" w:hAnsi="Times New Roman"/>
          <w:b/>
          <w:sz w:val="36"/>
          <w:szCs w:val="36"/>
        </w:rPr>
        <w:t xml:space="preserve"> в </w:t>
      </w:r>
      <w:r w:rsidR="00970DDA">
        <w:rPr>
          <w:rFonts w:ascii="Times New Roman" w:hAnsi="Times New Roman"/>
          <w:b/>
          <w:sz w:val="36"/>
          <w:szCs w:val="36"/>
        </w:rPr>
        <w:t xml:space="preserve">санаторий «Курьи» </w:t>
      </w:r>
      <w:r w:rsidR="00B84C75" w:rsidRPr="00872AB4">
        <w:rPr>
          <w:rFonts w:ascii="Times New Roman" w:hAnsi="Times New Roman"/>
          <w:b/>
          <w:sz w:val="36"/>
          <w:szCs w:val="36"/>
        </w:rPr>
        <w:t xml:space="preserve">в период </w:t>
      </w:r>
      <w:r w:rsidR="00970DDA">
        <w:rPr>
          <w:rFonts w:ascii="Times New Roman" w:hAnsi="Times New Roman"/>
          <w:b/>
          <w:sz w:val="36"/>
          <w:szCs w:val="36"/>
        </w:rPr>
        <w:t>зимних</w:t>
      </w:r>
      <w:r w:rsidR="00B84C75" w:rsidRPr="00872AB4">
        <w:rPr>
          <w:rFonts w:ascii="Times New Roman" w:hAnsi="Times New Roman"/>
          <w:b/>
          <w:sz w:val="36"/>
          <w:szCs w:val="36"/>
        </w:rPr>
        <w:t xml:space="preserve"> каникул</w:t>
      </w:r>
      <w:r w:rsidR="00970DDA">
        <w:rPr>
          <w:rFonts w:ascii="Times New Roman" w:hAnsi="Times New Roman"/>
          <w:b/>
          <w:sz w:val="36"/>
          <w:szCs w:val="36"/>
        </w:rPr>
        <w:t>.</w:t>
      </w:r>
    </w:p>
    <w:p w:rsidR="00970DDA" w:rsidRDefault="00970DDA" w:rsidP="00CD64D5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970DDA" w:rsidRPr="00872AB4" w:rsidRDefault="00970DDA" w:rsidP="00CD64D5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Заезд 30.12.2020 на 10 и на 14 дней</w:t>
      </w:r>
    </w:p>
    <w:p w:rsidR="00CD64D5" w:rsidRPr="005B1A32" w:rsidRDefault="00CD64D5" w:rsidP="00CD64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:rsidR="00CD64D5" w:rsidRPr="00FC24E6" w:rsidRDefault="00CD64D5" w:rsidP="00CD64D5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b/>
          <w:i/>
          <w:caps/>
          <w:sz w:val="28"/>
          <w:szCs w:val="28"/>
          <w:u w:val="single"/>
        </w:rPr>
      </w:pPr>
    </w:p>
    <w:p w:rsidR="00CD64D5" w:rsidRPr="00FC24E6" w:rsidRDefault="00CD64D5" w:rsidP="00CD64D5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FC24E6">
        <w:rPr>
          <w:rFonts w:ascii="Times New Roman" w:hAnsi="Times New Roman"/>
          <w:b/>
          <w:i/>
          <w:caps/>
          <w:sz w:val="28"/>
          <w:szCs w:val="28"/>
          <w:u w:val="single"/>
        </w:rPr>
        <w:t>Перечень необходимых документов:</w:t>
      </w:r>
    </w:p>
    <w:p w:rsidR="00CD64D5" w:rsidRPr="00FC24E6" w:rsidRDefault="00527DE2" w:rsidP="00527DE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D64D5" w:rsidRPr="00FC24E6">
        <w:rPr>
          <w:rFonts w:ascii="Times New Roman" w:hAnsi="Times New Roman"/>
          <w:sz w:val="28"/>
          <w:szCs w:val="28"/>
        </w:rPr>
        <w:t xml:space="preserve">письменное заявление по форме; </w:t>
      </w:r>
    </w:p>
    <w:p w:rsidR="00CD64D5" w:rsidRPr="00FC24E6" w:rsidRDefault="00CD64D5" w:rsidP="00CD64D5">
      <w:pPr>
        <w:spacing w:after="0" w:line="240" w:lineRule="auto"/>
        <w:ind w:left="352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C24E6">
        <w:rPr>
          <w:rFonts w:ascii="Times New Roman" w:hAnsi="Times New Roman"/>
          <w:b/>
          <w:i/>
          <w:sz w:val="28"/>
          <w:szCs w:val="28"/>
        </w:rPr>
        <w:t>При подаче заявления необходимо иметь при себе</w:t>
      </w:r>
      <w:r w:rsidRPr="00FC24E6">
        <w:rPr>
          <w:rFonts w:ascii="Times New Roman" w:hAnsi="Times New Roman"/>
          <w:i/>
          <w:sz w:val="28"/>
          <w:szCs w:val="28"/>
          <w:u w:val="single"/>
        </w:rPr>
        <w:t>:</w:t>
      </w:r>
    </w:p>
    <w:p w:rsidR="00527DE2" w:rsidRPr="00527DE2" w:rsidRDefault="00CD64D5" w:rsidP="00CD64D5">
      <w:pPr>
        <w:pStyle w:val="a5"/>
        <w:numPr>
          <w:ilvl w:val="0"/>
          <w:numId w:val="2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C24E6">
        <w:rPr>
          <w:rFonts w:ascii="Times New Roman" w:hAnsi="Times New Roman"/>
          <w:b/>
          <w:sz w:val="28"/>
          <w:szCs w:val="28"/>
        </w:rPr>
        <w:t>паспорт родителя</w:t>
      </w:r>
      <w:r w:rsidRPr="00FC24E6">
        <w:rPr>
          <w:rFonts w:ascii="Times New Roman" w:hAnsi="Times New Roman"/>
          <w:sz w:val="28"/>
          <w:szCs w:val="28"/>
        </w:rPr>
        <w:t xml:space="preserve"> (законного представителя) (оригинал, копия стр.2-3,5)</w:t>
      </w:r>
    </w:p>
    <w:p w:rsidR="00CD64D5" w:rsidRPr="00FC24E6" w:rsidRDefault="00CD64D5" w:rsidP="00CD64D5">
      <w:pPr>
        <w:pStyle w:val="a5"/>
        <w:numPr>
          <w:ilvl w:val="0"/>
          <w:numId w:val="2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C24E6">
        <w:rPr>
          <w:rFonts w:ascii="Times New Roman" w:hAnsi="Times New Roman"/>
          <w:b/>
          <w:sz w:val="28"/>
          <w:szCs w:val="28"/>
        </w:rPr>
        <w:t>свидетельство о рождении ребенка</w:t>
      </w:r>
      <w:r w:rsidRPr="00FC24E6">
        <w:rPr>
          <w:rFonts w:ascii="Times New Roman" w:hAnsi="Times New Roman"/>
          <w:sz w:val="28"/>
          <w:szCs w:val="28"/>
        </w:rPr>
        <w:t xml:space="preserve"> (оригинал, копия на листе формата А</w:t>
      </w:r>
      <w:proofErr w:type="gramStart"/>
      <w:r w:rsidRPr="00FC24E6">
        <w:rPr>
          <w:rFonts w:ascii="Times New Roman" w:hAnsi="Times New Roman"/>
          <w:sz w:val="28"/>
          <w:szCs w:val="28"/>
        </w:rPr>
        <w:t>4</w:t>
      </w:r>
      <w:proofErr w:type="gramEnd"/>
      <w:r w:rsidRPr="00FC24E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27DE2">
        <w:rPr>
          <w:rFonts w:ascii="Times New Roman" w:hAnsi="Times New Roman"/>
          <w:b/>
          <w:sz w:val="28"/>
          <w:szCs w:val="28"/>
        </w:rPr>
        <w:t>копия паспорта ребенка</w:t>
      </w:r>
      <w:r>
        <w:rPr>
          <w:rFonts w:ascii="Times New Roman" w:hAnsi="Times New Roman"/>
          <w:sz w:val="28"/>
          <w:szCs w:val="28"/>
        </w:rPr>
        <w:t xml:space="preserve"> (при наличии)</w:t>
      </w:r>
    </w:p>
    <w:p w:rsidR="00CD64D5" w:rsidRPr="00FC24E6" w:rsidRDefault="00CD64D5" w:rsidP="00CD64D5">
      <w:pPr>
        <w:pStyle w:val="a5"/>
        <w:numPr>
          <w:ilvl w:val="0"/>
          <w:numId w:val="2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C24E6">
        <w:rPr>
          <w:rFonts w:ascii="Times New Roman" w:hAnsi="Times New Roman"/>
          <w:b/>
          <w:sz w:val="28"/>
          <w:szCs w:val="28"/>
        </w:rPr>
        <w:t xml:space="preserve"> документы</w:t>
      </w:r>
      <w:r w:rsidRPr="00FC24E6">
        <w:rPr>
          <w:rFonts w:ascii="Times New Roman" w:hAnsi="Times New Roman"/>
          <w:sz w:val="28"/>
          <w:szCs w:val="28"/>
        </w:rPr>
        <w:t xml:space="preserve">, подтверждающие смену ФИО в случае расхождения данных, указанных в свидетельстве о рождении ребенка </w:t>
      </w:r>
      <w:r w:rsidRPr="00FC24E6">
        <w:rPr>
          <w:rFonts w:ascii="Times New Roman" w:hAnsi="Times New Roman"/>
          <w:color w:val="000000"/>
          <w:sz w:val="28"/>
          <w:szCs w:val="28"/>
        </w:rPr>
        <w:t>(оригиналы и копии</w:t>
      </w:r>
      <w:r w:rsidRPr="00FC24E6">
        <w:rPr>
          <w:rFonts w:ascii="Times New Roman"/>
          <w:color w:val="000000"/>
          <w:sz w:val="28"/>
          <w:szCs w:val="28"/>
        </w:rPr>
        <w:t>)</w:t>
      </w:r>
      <w:r w:rsidRPr="00FC24E6">
        <w:rPr>
          <w:rFonts w:ascii="Times New Roman"/>
          <w:sz w:val="28"/>
          <w:szCs w:val="28"/>
        </w:rPr>
        <w:t>.</w:t>
      </w:r>
    </w:p>
    <w:p w:rsidR="00CD64D5" w:rsidRPr="00B71F5F" w:rsidRDefault="00CD64D5" w:rsidP="00CD64D5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C24E6">
        <w:rPr>
          <w:rFonts w:ascii="Times New Roman" w:hAnsi="Times New Roman"/>
          <w:b/>
          <w:sz w:val="28"/>
          <w:szCs w:val="28"/>
        </w:rPr>
        <w:t>документы для получения льготной путёвки</w:t>
      </w:r>
    </w:p>
    <w:p w:rsidR="00CD64D5" w:rsidRDefault="00CD64D5" w:rsidP="00CD64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D64D5" w:rsidRPr="00FC24E6" w:rsidRDefault="00CD64D5" w:rsidP="00CD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4E6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Обращаться:</w:t>
      </w:r>
      <w:r w:rsidRPr="00FC24E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FC24E6">
        <w:rPr>
          <w:rFonts w:ascii="Times New Roman" w:hAnsi="Times New Roman" w:cs="Times New Roman"/>
          <w:sz w:val="28"/>
          <w:szCs w:val="28"/>
        </w:rPr>
        <w:t xml:space="preserve"> </w:t>
      </w:r>
      <w:r w:rsidRPr="00FC24E6">
        <w:rPr>
          <w:rFonts w:ascii="Times New Roman" w:hAnsi="Times New Roman" w:cs="Times New Roman"/>
          <w:sz w:val="28"/>
          <w:szCs w:val="28"/>
        </w:rPr>
        <w:tab/>
        <w:t>ул</w:t>
      </w:r>
      <w:proofErr w:type="gramStart"/>
      <w:r w:rsidRPr="00FC24E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C24E6">
        <w:rPr>
          <w:rFonts w:ascii="Times New Roman" w:hAnsi="Times New Roman" w:cs="Times New Roman"/>
          <w:sz w:val="28"/>
          <w:szCs w:val="28"/>
        </w:rPr>
        <w:t>расноармейская 7а (У</w:t>
      </w:r>
      <w:r w:rsidR="00527DE2">
        <w:rPr>
          <w:rFonts w:ascii="Times New Roman" w:hAnsi="Times New Roman" w:cs="Times New Roman"/>
          <w:sz w:val="28"/>
          <w:szCs w:val="28"/>
        </w:rPr>
        <w:t xml:space="preserve">правление образования) </w:t>
      </w:r>
      <w:proofErr w:type="spellStart"/>
      <w:r w:rsidR="00527DE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27DE2">
        <w:rPr>
          <w:rFonts w:ascii="Times New Roman" w:hAnsi="Times New Roman" w:cs="Times New Roman"/>
          <w:sz w:val="28"/>
          <w:szCs w:val="28"/>
        </w:rPr>
        <w:t>. № 29</w:t>
      </w:r>
      <w:r w:rsidRPr="00FC24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64D5" w:rsidRDefault="00CD64D5" w:rsidP="00CD64D5">
      <w:pPr>
        <w:spacing w:after="0" w:line="240" w:lineRule="auto"/>
        <w:ind w:left="22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4E6">
        <w:rPr>
          <w:rFonts w:ascii="Times New Roman" w:hAnsi="Times New Roman" w:cs="Times New Roman"/>
          <w:b/>
          <w:i/>
          <w:sz w:val="28"/>
          <w:szCs w:val="28"/>
          <w:u w:val="single"/>
        </w:rPr>
        <w:t>Режим работы:</w:t>
      </w:r>
      <w:r w:rsidRPr="00FC24E6">
        <w:rPr>
          <w:rFonts w:ascii="Times New Roman" w:hAnsi="Times New Roman" w:cs="Times New Roman"/>
          <w:sz w:val="28"/>
          <w:szCs w:val="28"/>
        </w:rPr>
        <w:t xml:space="preserve"> </w:t>
      </w:r>
      <w:r w:rsidRPr="00FC24E6">
        <w:rPr>
          <w:rFonts w:ascii="Times New Roman" w:hAnsi="Times New Roman" w:cs="Times New Roman"/>
          <w:sz w:val="28"/>
          <w:szCs w:val="28"/>
        </w:rPr>
        <w:tab/>
      </w:r>
      <w:r w:rsidR="00970DDA">
        <w:rPr>
          <w:rFonts w:ascii="Times New Roman" w:hAnsi="Times New Roman" w:cs="Times New Roman"/>
          <w:sz w:val="28"/>
          <w:szCs w:val="28"/>
        </w:rPr>
        <w:t>понедельник</w:t>
      </w:r>
      <w:r>
        <w:rPr>
          <w:rFonts w:ascii="Times New Roman" w:hAnsi="Times New Roman" w:cs="Times New Roman"/>
          <w:sz w:val="28"/>
          <w:szCs w:val="28"/>
        </w:rPr>
        <w:t xml:space="preserve"> - четверг с 8.30 до 16.00, </w:t>
      </w:r>
    </w:p>
    <w:p w:rsidR="00CD64D5" w:rsidRDefault="00CD64D5" w:rsidP="00CD64D5">
      <w:pPr>
        <w:spacing w:after="0" w:line="240" w:lineRule="auto"/>
        <w:ind w:left="226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C24E6">
        <w:rPr>
          <w:rFonts w:ascii="Times New Roman" w:hAnsi="Times New Roman" w:cs="Times New Roman"/>
          <w:sz w:val="28"/>
          <w:szCs w:val="28"/>
        </w:rPr>
        <w:t xml:space="preserve">пятница с 8.30 до 12.00. </w:t>
      </w:r>
    </w:p>
    <w:p w:rsidR="00CD64D5" w:rsidRDefault="00CD64D5" w:rsidP="00CD64D5">
      <w:pPr>
        <w:spacing w:after="0" w:line="240" w:lineRule="auto"/>
        <w:ind w:left="226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C24E6">
        <w:rPr>
          <w:rFonts w:ascii="Times New Roman" w:hAnsi="Times New Roman" w:cs="Times New Roman"/>
          <w:sz w:val="28"/>
          <w:szCs w:val="28"/>
        </w:rPr>
        <w:t xml:space="preserve">перерыв с 12.00 до 12.48. </w:t>
      </w:r>
    </w:p>
    <w:p w:rsidR="006B329E" w:rsidRDefault="00CD64D5" w:rsidP="00DE6717">
      <w:pPr>
        <w:spacing w:after="0" w:line="240" w:lineRule="auto"/>
        <w:ind w:left="22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4E6">
        <w:rPr>
          <w:rFonts w:ascii="Times New Roman" w:hAnsi="Times New Roman" w:cs="Times New Roman"/>
          <w:b/>
          <w:i/>
          <w:sz w:val="28"/>
          <w:szCs w:val="28"/>
          <w:u w:val="single"/>
        </w:rPr>
        <w:t>Справки по телефон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у</w:t>
      </w:r>
      <w:r w:rsidRPr="00FC24E6">
        <w:rPr>
          <w:rFonts w:ascii="Times New Roman" w:hAnsi="Times New Roman" w:cs="Times New Roman"/>
          <w:sz w:val="28"/>
          <w:szCs w:val="28"/>
        </w:rPr>
        <w:t>: 3-15-67</w:t>
      </w:r>
      <w:r w:rsidR="00872AB4">
        <w:rPr>
          <w:rFonts w:ascii="Times New Roman" w:hAnsi="Times New Roman" w:cs="Times New Roman"/>
          <w:sz w:val="28"/>
          <w:szCs w:val="28"/>
        </w:rPr>
        <w:t xml:space="preserve"> (добавочные 1 и 2)</w:t>
      </w:r>
    </w:p>
    <w:p w:rsidR="00B84C75" w:rsidRDefault="00B84C75" w:rsidP="00527DE2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27DE2" w:rsidRPr="00527DE2" w:rsidRDefault="00527DE2" w:rsidP="00B84C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27DE2">
        <w:rPr>
          <w:rFonts w:ascii="Times New Roman" w:hAnsi="Times New Roman"/>
          <w:b/>
          <w:sz w:val="24"/>
          <w:szCs w:val="24"/>
          <w:u w:val="single"/>
        </w:rPr>
        <w:t xml:space="preserve">Для получения льготной путевки </w:t>
      </w:r>
      <w:r w:rsidR="00B84C75">
        <w:rPr>
          <w:rFonts w:ascii="Times New Roman" w:hAnsi="Times New Roman"/>
          <w:b/>
          <w:sz w:val="24"/>
          <w:szCs w:val="24"/>
          <w:u w:val="single"/>
        </w:rPr>
        <w:t xml:space="preserve">в загородный оздоровительный лагерь </w:t>
      </w:r>
      <w:r w:rsidRPr="00527DE2">
        <w:rPr>
          <w:rFonts w:ascii="Times New Roman" w:hAnsi="Times New Roman"/>
          <w:b/>
          <w:sz w:val="24"/>
          <w:szCs w:val="24"/>
          <w:u w:val="single"/>
        </w:rPr>
        <w:t>(5% от стоимости)  необходимы документы</w:t>
      </w:r>
      <w:r w:rsidRPr="00527DE2">
        <w:rPr>
          <w:rFonts w:ascii="Times New Roman" w:hAnsi="Times New Roman"/>
          <w:b/>
          <w:sz w:val="24"/>
          <w:szCs w:val="24"/>
        </w:rPr>
        <w:t>:</w:t>
      </w:r>
    </w:p>
    <w:p w:rsidR="00527DE2" w:rsidRPr="00527DE2" w:rsidRDefault="00527DE2" w:rsidP="00527DE2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27DE2">
        <w:rPr>
          <w:rFonts w:ascii="Times New Roman" w:hAnsi="Times New Roman"/>
          <w:sz w:val="24"/>
          <w:szCs w:val="24"/>
        </w:rPr>
        <w:t xml:space="preserve">для детей-сирот и детей, оставшихся без попечения родителей – документы: </w:t>
      </w:r>
    </w:p>
    <w:p w:rsidR="00527DE2" w:rsidRPr="00527DE2" w:rsidRDefault="00527DE2" w:rsidP="00527DE2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t>решение органа опеки и попечительства об установлении опеки или попечительства;</w:t>
      </w:r>
    </w:p>
    <w:p w:rsidR="00527DE2" w:rsidRPr="00527DE2" w:rsidRDefault="00527DE2" w:rsidP="00527DE2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t>договор о передаче ребенка (детей) на воспитание в приемную семью - в случае подачи заявления приемным родителем - в случае подачи заявления опекуном (попечителем);</w:t>
      </w:r>
    </w:p>
    <w:p w:rsidR="00527DE2" w:rsidRPr="00527DE2" w:rsidRDefault="00527DE2" w:rsidP="00527DE2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t>документ, подтверждающий полномочия руководителя, - в случае подачи заявления руководителем организации для детей-сирот и детей, оставшихся без попечения родителей;</w:t>
      </w:r>
    </w:p>
    <w:p w:rsidR="00527DE2" w:rsidRPr="00527DE2" w:rsidRDefault="00527DE2" w:rsidP="00527DE2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t xml:space="preserve">для детей, получающих пенсию по случаю потери кормильца: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</w:r>
      <w:r w:rsidRPr="00527DE2">
        <w:rPr>
          <w:rFonts w:ascii="Times New Roman" w:eastAsia="Calibri" w:hAnsi="Times New Roman" w:cs="Times New Roman"/>
          <w:sz w:val="24"/>
          <w:szCs w:val="24"/>
        </w:rPr>
        <w:t xml:space="preserve">Управления социальной политики по </w:t>
      </w:r>
      <w:proofErr w:type="spellStart"/>
      <w:r w:rsidRPr="00527DE2">
        <w:rPr>
          <w:rFonts w:ascii="Times New Roman" w:eastAsia="Calibri" w:hAnsi="Times New Roman" w:cs="Times New Roman"/>
          <w:sz w:val="24"/>
          <w:szCs w:val="24"/>
        </w:rPr>
        <w:t>Режевскому</w:t>
      </w:r>
      <w:proofErr w:type="spellEnd"/>
      <w:r w:rsidRPr="00527DE2">
        <w:rPr>
          <w:rFonts w:ascii="Times New Roman" w:eastAsia="Calibri" w:hAnsi="Times New Roman" w:cs="Times New Roman"/>
          <w:sz w:val="24"/>
          <w:szCs w:val="24"/>
        </w:rPr>
        <w:t xml:space="preserve"> району</w:t>
      </w:r>
      <w:r w:rsidRPr="00527DE2">
        <w:rPr>
          <w:rFonts w:ascii="Times New Roman" w:hAnsi="Times New Roman" w:cs="Times New Roman"/>
          <w:sz w:val="24"/>
          <w:szCs w:val="24"/>
        </w:rPr>
        <w:t>;</w:t>
      </w:r>
    </w:p>
    <w:p w:rsidR="00527DE2" w:rsidRPr="00527DE2" w:rsidRDefault="00527DE2" w:rsidP="00527DE2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t xml:space="preserve">для детей из многодетной семьи,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</w:r>
      <w:r w:rsidRPr="00527DE2">
        <w:rPr>
          <w:rFonts w:ascii="Times New Roman" w:eastAsia="Calibri" w:hAnsi="Times New Roman" w:cs="Times New Roman"/>
          <w:sz w:val="24"/>
          <w:szCs w:val="24"/>
        </w:rPr>
        <w:t xml:space="preserve">Управления социальной политики по </w:t>
      </w:r>
      <w:proofErr w:type="spellStart"/>
      <w:r w:rsidRPr="00527DE2">
        <w:rPr>
          <w:rFonts w:ascii="Times New Roman" w:eastAsia="Calibri" w:hAnsi="Times New Roman" w:cs="Times New Roman"/>
          <w:sz w:val="24"/>
          <w:szCs w:val="24"/>
        </w:rPr>
        <w:t>Режевскому</w:t>
      </w:r>
      <w:proofErr w:type="spellEnd"/>
      <w:r w:rsidRPr="00527DE2">
        <w:rPr>
          <w:rFonts w:ascii="Times New Roman" w:eastAsia="Calibri" w:hAnsi="Times New Roman" w:cs="Times New Roman"/>
          <w:sz w:val="24"/>
          <w:szCs w:val="24"/>
        </w:rPr>
        <w:t xml:space="preserve"> району</w:t>
      </w:r>
      <w:r w:rsidRPr="00527DE2">
        <w:rPr>
          <w:rFonts w:ascii="Times New Roman" w:hAnsi="Times New Roman" w:cs="Times New Roman"/>
          <w:sz w:val="24"/>
          <w:szCs w:val="24"/>
        </w:rPr>
        <w:t>;</w:t>
      </w:r>
    </w:p>
    <w:p w:rsidR="00527DE2" w:rsidRPr="00527DE2" w:rsidRDefault="00527DE2" w:rsidP="00527DE2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t>для детей, вернувшихся из воспитательных колоний и специальных учреждений закрытого типа - справка;</w:t>
      </w:r>
    </w:p>
    <w:p w:rsidR="00527DE2" w:rsidRPr="00527DE2" w:rsidRDefault="00527DE2" w:rsidP="00527DE2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t xml:space="preserve"> для детей из малоимущих семей -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</w:r>
      <w:r w:rsidRPr="00527DE2">
        <w:rPr>
          <w:rFonts w:ascii="Times New Roman" w:eastAsia="Calibri" w:hAnsi="Times New Roman" w:cs="Times New Roman"/>
          <w:sz w:val="24"/>
          <w:szCs w:val="24"/>
        </w:rPr>
        <w:t xml:space="preserve">Управления социальной политики по </w:t>
      </w:r>
      <w:proofErr w:type="spellStart"/>
      <w:r w:rsidRPr="00527DE2">
        <w:rPr>
          <w:rFonts w:ascii="Times New Roman" w:eastAsia="Calibri" w:hAnsi="Times New Roman" w:cs="Times New Roman"/>
          <w:sz w:val="24"/>
          <w:szCs w:val="24"/>
        </w:rPr>
        <w:t>Режевскому</w:t>
      </w:r>
      <w:proofErr w:type="spellEnd"/>
      <w:r w:rsidRPr="00527DE2">
        <w:rPr>
          <w:rFonts w:ascii="Times New Roman" w:eastAsia="Calibri" w:hAnsi="Times New Roman" w:cs="Times New Roman"/>
          <w:sz w:val="24"/>
          <w:szCs w:val="24"/>
        </w:rPr>
        <w:t xml:space="preserve"> району</w:t>
      </w:r>
      <w:r w:rsidRPr="00527DE2">
        <w:rPr>
          <w:rFonts w:ascii="Times New Roman" w:hAnsi="Times New Roman" w:cs="Times New Roman"/>
          <w:sz w:val="24"/>
          <w:szCs w:val="24"/>
        </w:rPr>
        <w:t>;</w:t>
      </w:r>
    </w:p>
    <w:p w:rsidR="00527DE2" w:rsidRPr="00527DE2" w:rsidRDefault="00527DE2" w:rsidP="00527DE2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t>для детей-инвалидов и детей с ограниченными возможностями здоровья:</w:t>
      </w:r>
    </w:p>
    <w:p w:rsidR="00527DE2" w:rsidRPr="00527DE2" w:rsidRDefault="00527DE2" w:rsidP="00527DE2">
      <w:pPr>
        <w:pStyle w:val="a5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t xml:space="preserve">выписку из заключения психолого-медико-педагогической комиссии, </w:t>
      </w:r>
    </w:p>
    <w:p w:rsidR="00527DE2" w:rsidRPr="00527DE2" w:rsidRDefault="00527DE2" w:rsidP="00527DE2">
      <w:pPr>
        <w:pStyle w:val="a5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t>справку федерального государственного учреждения медико-социальной экспертизы, подтверждающую факт установления инвалидности;</w:t>
      </w:r>
    </w:p>
    <w:p w:rsidR="00527DE2" w:rsidRPr="00527DE2" w:rsidRDefault="00527DE2" w:rsidP="00527DE2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DE2">
        <w:rPr>
          <w:rFonts w:ascii="Times New Roman" w:hAnsi="Times New Roman" w:cs="Times New Roman"/>
          <w:sz w:val="24"/>
          <w:szCs w:val="24"/>
        </w:rPr>
        <w:lastRenderedPageBreak/>
        <w:t>для детей - жертв вооруженных и межнациональных конфликтов, экологических и техногенных катастроф, стихийных бедствий: 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и межэтнических конфликтов, или выписку из списка пострадавших лиц, из списка эвакуированных лиц, выписки из иных документов отдела по делам гражданской обороны, чрезвычайным ситуациям пожарной безопасности и мобилизационной работе</w:t>
      </w:r>
      <w:proofErr w:type="gramEnd"/>
      <w:r w:rsidRPr="00527DE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Par209"/>
      <w:bookmarkEnd w:id="1"/>
      <w:r w:rsidRPr="00527DE2">
        <w:rPr>
          <w:rFonts w:ascii="Times New Roman" w:hAnsi="Times New Roman" w:cs="Times New Roman"/>
          <w:sz w:val="24"/>
          <w:szCs w:val="24"/>
        </w:rPr>
        <w:t>Администрации Режевского городского округа:</w:t>
      </w:r>
    </w:p>
    <w:p w:rsidR="00527DE2" w:rsidRPr="00527DE2" w:rsidRDefault="00527DE2" w:rsidP="00527DE2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t>для детей из семей беженцев и вынужденных переселенцев - 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переселенцами;</w:t>
      </w:r>
    </w:p>
    <w:p w:rsidR="00527DE2" w:rsidRPr="00B84C75" w:rsidRDefault="00527DE2" w:rsidP="00B84C75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DE2">
        <w:rPr>
          <w:rFonts w:ascii="Times New Roman" w:hAnsi="Times New Roman" w:cs="Times New Roman"/>
          <w:sz w:val="24"/>
          <w:szCs w:val="24"/>
        </w:rPr>
        <w:t>для детей, оказавшихся в экстремальных условиях, детей - жертв насилия, детей с отклонениями в поведении,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- документ, территориальной комиссии по делам несовершеннолетних и защите их прав, подтверждающий, что ребенок относится к одной из указанных категорий.</w:t>
      </w:r>
      <w:proofErr w:type="gramEnd"/>
    </w:p>
    <w:p w:rsidR="00527DE2" w:rsidRPr="00527DE2" w:rsidRDefault="00527DE2" w:rsidP="00B84C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27DE2">
        <w:rPr>
          <w:rFonts w:ascii="Times New Roman" w:hAnsi="Times New Roman"/>
          <w:b/>
          <w:sz w:val="24"/>
          <w:szCs w:val="24"/>
          <w:u w:val="single"/>
        </w:rPr>
        <w:t xml:space="preserve">Для получения путевки </w:t>
      </w:r>
      <w:r w:rsidR="00B84C75">
        <w:rPr>
          <w:rFonts w:ascii="Times New Roman" w:hAnsi="Times New Roman"/>
          <w:b/>
          <w:sz w:val="24"/>
          <w:szCs w:val="24"/>
          <w:u w:val="single"/>
        </w:rPr>
        <w:t xml:space="preserve">в загородный оздоровительный лагерь </w:t>
      </w:r>
      <w:r w:rsidRPr="00527DE2">
        <w:rPr>
          <w:rFonts w:ascii="Times New Roman" w:hAnsi="Times New Roman"/>
          <w:b/>
          <w:sz w:val="24"/>
          <w:szCs w:val="24"/>
          <w:u w:val="single"/>
        </w:rPr>
        <w:t xml:space="preserve">оплата 10% от стоимости: </w:t>
      </w:r>
    </w:p>
    <w:p w:rsidR="00527DE2" w:rsidRPr="00527DE2" w:rsidRDefault="00527DE2" w:rsidP="00527DE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27DE2">
        <w:rPr>
          <w:rFonts w:ascii="Times New Roman" w:hAnsi="Times New Roman"/>
          <w:b/>
          <w:i/>
          <w:sz w:val="24"/>
          <w:szCs w:val="24"/>
        </w:rPr>
        <w:t>Справка с места работы</w:t>
      </w:r>
      <w:r w:rsidRPr="00527DE2">
        <w:rPr>
          <w:rFonts w:ascii="Times New Roman" w:hAnsi="Times New Roman"/>
          <w:sz w:val="24"/>
          <w:szCs w:val="24"/>
        </w:rPr>
        <w:t xml:space="preserve"> - категории детей, родители которых </w:t>
      </w:r>
      <w:r w:rsidRPr="00527DE2">
        <w:rPr>
          <w:rFonts w:ascii="Times New Roman" w:hAnsi="Times New Roman"/>
          <w:b/>
          <w:i/>
          <w:sz w:val="24"/>
          <w:szCs w:val="24"/>
        </w:rPr>
        <w:t>работают в государственных и муниципальных учреждениях</w:t>
      </w:r>
      <w:r w:rsidRPr="00527DE2">
        <w:rPr>
          <w:rFonts w:ascii="Times New Roman" w:hAnsi="Times New Roman"/>
          <w:sz w:val="24"/>
          <w:szCs w:val="24"/>
        </w:rPr>
        <w:t xml:space="preserve"> (оригинал).</w:t>
      </w:r>
    </w:p>
    <w:p w:rsidR="00B84C75" w:rsidRPr="00B84C75" w:rsidRDefault="00B84C75" w:rsidP="00B84C75">
      <w:pPr>
        <w:spacing w:after="0"/>
        <w:ind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</w:pPr>
      <w:r w:rsidRPr="00B84C75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Родительская плата за путевку в </w:t>
      </w:r>
      <w:r w:rsidRPr="00B84C75">
        <w:rPr>
          <w:rFonts w:ascii="Times New Roman" w:hAnsi="Times New Roman" w:cs="Times New Roman"/>
          <w:b/>
          <w:sz w:val="24"/>
          <w:szCs w:val="24"/>
          <w:u w:val="single"/>
        </w:rPr>
        <w:t xml:space="preserve">санаторно-курортные организации (санатории, санаторные оздоровительные лагеря круглогодичного действия), </w:t>
      </w:r>
      <w:r w:rsidRPr="00B84C75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>составляет:</w:t>
      </w:r>
    </w:p>
    <w:p w:rsidR="00B84C75" w:rsidRPr="00B84C75" w:rsidRDefault="00B84C75" w:rsidP="00B84C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C75">
        <w:rPr>
          <w:rFonts w:ascii="Times New Roman" w:hAnsi="Times New Roman" w:cs="Times New Roman"/>
          <w:sz w:val="24"/>
          <w:szCs w:val="24"/>
        </w:rPr>
        <w:t xml:space="preserve">1) </w:t>
      </w:r>
      <w:r w:rsidRPr="00B84C75">
        <w:rPr>
          <w:rFonts w:ascii="Times New Roman" w:hAnsi="Times New Roman" w:cs="Times New Roman"/>
          <w:b/>
          <w:sz w:val="24"/>
          <w:szCs w:val="24"/>
        </w:rPr>
        <w:t>10 процентов средней стоимости путевки</w:t>
      </w:r>
      <w:r w:rsidRPr="00B84C75">
        <w:rPr>
          <w:rFonts w:ascii="Times New Roman" w:hAnsi="Times New Roman" w:cs="Times New Roman"/>
          <w:sz w:val="24"/>
          <w:szCs w:val="24"/>
        </w:rPr>
        <w:t xml:space="preserve"> в санаторно-курортные организации (санатории, санаторные оздоровительные лагеря круглогодичного действия) - для первого ребенка в семье, имеющего заключение Государственного автономного учреждения здравоохранения «</w:t>
      </w:r>
      <w:proofErr w:type="spellStart"/>
      <w:r w:rsidRPr="00B84C75">
        <w:rPr>
          <w:rFonts w:ascii="Times New Roman" w:hAnsi="Times New Roman" w:cs="Times New Roman"/>
          <w:sz w:val="24"/>
          <w:szCs w:val="24"/>
        </w:rPr>
        <w:t>Режевская</w:t>
      </w:r>
      <w:proofErr w:type="spellEnd"/>
      <w:r w:rsidRPr="00B84C75">
        <w:rPr>
          <w:rFonts w:ascii="Times New Roman" w:hAnsi="Times New Roman" w:cs="Times New Roman"/>
          <w:sz w:val="24"/>
          <w:szCs w:val="24"/>
        </w:rPr>
        <w:t xml:space="preserve"> центральная районная больница» о наличии медицинских показаний для санаторно-курортного лечения или оздоровления (070-у);</w:t>
      </w:r>
    </w:p>
    <w:p w:rsidR="00B84C75" w:rsidRPr="00B84C75" w:rsidRDefault="00B84C75" w:rsidP="00B84C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C75">
        <w:rPr>
          <w:rFonts w:ascii="Times New Roman" w:hAnsi="Times New Roman" w:cs="Times New Roman"/>
          <w:sz w:val="24"/>
          <w:szCs w:val="24"/>
        </w:rPr>
        <w:t xml:space="preserve">2) </w:t>
      </w:r>
      <w:r w:rsidRPr="00B84C75">
        <w:rPr>
          <w:rFonts w:ascii="Times New Roman" w:hAnsi="Times New Roman" w:cs="Times New Roman"/>
          <w:b/>
          <w:sz w:val="24"/>
          <w:szCs w:val="24"/>
        </w:rPr>
        <w:t>5 процентов средней стоимости путевки</w:t>
      </w:r>
      <w:r w:rsidRPr="00B84C75">
        <w:rPr>
          <w:rFonts w:ascii="Times New Roman" w:hAnsi="Times New Roman" w:cs="Times New Roman"/>
          <w:sz w:val="24"/>
          <w:szCs w:val="24"/>
        </w:rPr>
        <w:t xml:space="preserve"> в санаторно-курортные организации (санатории, санаторные оздоровительные лагеря круглогодичного действия) - </w:t>
      </w:r>
      <w:r w:rsidRPr="00B84C75">
        <w:rPr>
          <w:rFonts w:ascii="Times New Roman" w:hAnsi="Times New Roman" w:cs="Times New Roman"/>
          <w:b/>
          <w:sz w:val="24"/>
          <w:szCs w:val="24"/>
        </w:rPr>
        <w:t>для второго ребенка</w:t>
      </w:r>
      <w:r w:rsidRPr="00B84C75">
        <w:rPr>
          <w:rFonts w:ascii="Times New Roman" w:hAnsi="Times New Roman" w:cs="Times New Roman"/>
          <w:sz w:val="24"/>
          <w:szCs w:val="24"/>
        </w:rPr>
        <w:t xml:space="preserve"> в семье, имеющего заключение Государственного автономного учреждения здравоохранения «</w:t>
      </w:r>
      <w:proofErr w:type="spellStart"/>
      <w:r w:rsidRPr="00B84C75">
        <w:rPr>
          <w:rFonts w:ascii="Times New Roman" w:hAnsi="Times New Roman" w:cs="Times New Roman"/>
          <w:sz w:val="24"/>
          <w:szCs w:val="24"/>
        </w:rPr>
        <w:t>Режевская</w:t>
      </w:r>
      <w:proofErr w:type="spellEnd"/>
      <w:r w:rsidRPr="00B84C75">
        <w:rPr>
          <w:rFonts w:ascii="Times New Roman" w:hAnsi="Times New Roman" w:cs="Times New Roman"/>
          <w:sz w:val="24"/>
          <w:szCs w:val="24"/>
        </w:rPr>
        <w:t xml:space="preserve"> центральная районная больница» о наличии медицинских показаний для санаторно-курортного лечения или оздоровления (070-у);</w:t>
      </w:r>
    </w:p>
    <w:p w:rsidR="00B84C75" w:rsidRPr="00B84C75" w:rsidRDefault="00B84C75" w:rsidP="00B84C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C75">
        <w:rPr>
          <w:rFonts w:ascii="Times New Roman" w:hAnsi="Times New Roman" w:cs="Times New Roman"/>
          <w:sz w:val="24"/>
          <w:szCs w:val="24"/>
        </w:rPr>
        <w:t xml:space="preserve">3) </w:t>
      </w:r>
      <w:r w:rsidRPr="00B84C75">
        <w:rPr>
          <w:rFonts w:ascii="Times New Roman" w:hAnsi="Times New Roman" w:cs="Times New Roman"/>
          <w:b/>
          <w:sz w:val="24"/>
          <w:szCs w:val="24"/>
        </w:rPr>
        <w:t>родительская плата не взимается</w:t>
      </w:r>
      <w:r w:rsidRPr="00B84C75">
        <w:rPr>
          <w:rFonts w:ascii="Times New Roman" w:hAnsi="Times New Roman" w:cs="Times New Roman"/>
          <w:sz w:val="24"/>
          <w:szCs w:val="24"/>
        </w:rPr>
        <w:t xml:space="preserve"> за путевку в санаторно-курортные организации (санатории, санаторные оздоровительные лагеря круглогодичного действия) </w:t>
      </w:r>
      <w:r w:rsidRPr="00B84C75">
        <w:rPr>
          <w:rFonts w:ascii="Times New Roman" w:hAnsi="Times New Roman" w:cs="Times New Roman"/>
          <w:b/>
          <w:sz w:val="24"/>
          <w:szCs w:val="24"/>
        </w:rPr>
        <w:t>для третьего и последующих детей</w:t>
      </w:r>
      <w:r w:rsidRPr="00B84C75">
        <w:rPr>
          <w:rFonts w:ascii="Times New Roman" w:hAnsi="Times New Roman" w:cs="Times New Roman"/>
          <w:sz w:val="24"/>
          <w:szCs w:val="24"/>
        </w:rPr>
        <w:t xml:space="preserve"> в семье, имеющих заключение Государственного автономного учреждения здравоохранения «</w:t>
      </w:r>
      <w:proofErr w:type="spellStart"/>
      <w:r w:rsidRPr="00B84C75">
        <w:rPr>
          <w:rFonts w:ascii="Times New Roman" w:hAnsi="Times New Roman" w:cs="Times New Roman"/>
          <w:sz w:val="24"/>
          <w:szCs w:val="24"/>
        </w:rPr>
        <w:t>Режевская</w:t>
      </w:r>
      <w:proofErr w:type="spellEnd"/>
      <w:r w:rsidRPr="00B84C75">
        <w:rPr>
          <w:rFonts w:ascii="Times New Roman" w:hAnsi="Times New Roman" w:cs="Times New Roman"/>
          <w:sz w:val="24"/>
          <w:szCs w:val="24"/>
        </w:rPr>
        <w:t xml:space="preserve"> центральная районная больница» о наличии медицинских показаний для санаторно-курортного лечения или оздоровления (070-у);</w:t>
      </w:r>
    </w:p>
    <w:p w:rsidR="00527DE2" w:rsidRPr="00B84C75" w:rsidRDefault="00527DE2" w:rsidP="00DE6717">
      <w:pPr>
        <w:spacing w:after="0" w:line="240" w:lineRule="auto"/>
        <w:ind w:left="2268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27DE2" w:rsidRPr="00B84C75" w:rsidSect="00B82F27">
      <w:pgSz w:w="11906" w:h="16838"/>
      <w:pgMar w:top="567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8B8"/>
    <w:multiLevelType w:val="hybridMultilevel"/>
    <w:tmpl w:val="63542BC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065C69"/>
    <w:multiLevelType w:val="multilevel"/>
    <w:tmpl w:val="EB70DC0C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8207513"/>
    <w:multiLevelType w:val="hybridMultilevel"/>
    <w:tmpl w:val="63542BC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DB59CA"/>
    <w:multiLevelType w:val="hybridMultilevel"/>
    <w:tmpl w:val="A8DA3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D510E33"/>
    <w:multiLevelType w:val="hybridMultilevel"/>
    <w:tmpl w:val="DC9CC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97C78"/>
    <w:multiLevelType w:val="hybridMultilevel"/>
    <w:tmpl w:val="9BBCE80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45277B"/>
    <w:multiLevelType w:val="hybridMultilevel"/>
    <w:tmpl w:val="9B38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41147"/>
    <w:multiLevelType w:val="hybridMultilevel"/>
    <w:tmpl w:val="2A4C320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9A1BA0"/>
    <w:multiLevelType w:val="hybridMultilevel"/>
    <w:tmpl w:val="D5A6F68C"/>
    <w:lvl w:ilvl="0" w:tplc="4386E736">
      <w:start w:val="1"/>
      <w:numFmt w:val="decimal"/>
      <w:lvlText w:val="%1."/>
      <w:lvlJc w:val="left"/>
      <w:pPr>
        <w:ind w:left="9717" w:hanging="360"/>
      </w:pPr>
      <w:rPr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0437" w:hanging="360"/>
      </w:pPr>
    </w:lvl>
    <w:lvl w:ilvl="2" w:tplc="0419001B" w:tentative="1">
      <w:start w:val="1"/>
      <w:numFmt w:val="lowerRoman"/>
      <w:lvlText w:val="%3."/>
      <w:lvlJc w:val="right"/>
      <w:pPr>
        <w:ind w:left="11157" w:hanging="180"/>
      </w:pPr>
    </w:lvl>
    <w:lvl w:ilvl="3" w:tplc="0419000F" w:tentative="1">
      <w:start w:val="1"/>
      <w:numFmt w:val="decimal"/>
      <w:lvlText w:val="%4."/>
      <w:lvlJc w:val="left"/>
      <w:pPr>
        <w:ind w:left="11877" w:hanging="360"/>
      </w:pPr>
    </w:lvl>
    <w:lvl w:ilvl="4" w:tplc="04190019" w:tentative="1">
      <w:start w:val="1"/>
      <w:numFmt w:val="lowerLetter"/>
      <w:lvlText w:val="%5."/>
      <w:lvlJc w:val="left"/>
      <w:pPr>
        <w:ind w:left="12597" w:hanging="360"/>
      </w:pPr>
    </w:lvl>
    <w:lvl w:ilvl="5" w:tplc="0419001B" w:tentative="1">
      <w:start w:val="1"/>
      <w:numFmt w:val="lowerRoman"/>
      <w:lvlText w:val="%6."/>
      <w:lvlJc w:val="right"/>
      <w:pPr>
        <w:ind w:left="13317" w:hanging="180"/>
      </w:pPr>
    </w:lvl>
    <w:lvl w:ilvl="6" w:tplc="0419000F" w:tentative="1">
      <w:start w:val="1"/>
      <w:numFmt w:val="decimal"/>
      <w:lvlText w:val="%7."/>
      <w:lvlJc w:val="left"/>
      <w:pPr>
        <w:ind w:left="14037" w:hanging="360"/>
      </w:pPr>
    </w:lvl>
    <w:lvl w:ilvl="7" w:tplc="04190019" w:tentative="1">
      <w:start w:val="1"/>
      <w:numFmt w:val="lowerLetter"/>
      <w:lvlText w:val="%8."/>
      <w:lvlJc w:val="left"/>
      <w:pPr>
        <w:ind w:left="14757" w:hanging="360"/>
      </w:pPr>
    </w:lvl>
    <w:lvl w:ilvl="8" w:tplc="0419001B" w:tentative="1">
      <w:start w:val="1"/>
      <w:numFmt w:val="lowerRoman"/>
      <w:lvlText w:val="%9."/>
      <w:lvlJc w:val="right"/>
      <w:pPr>
        <w:ind w:left="15477" w:hanging="180"/>
      </w:pPr>
    </w:lvl>
  </w:abstractNum>
  <w:abstractNum w:abstractNumId="9">
    <w:nsid w:val="19075B6A"/>
    <w:multiLevelType w:val="multilevel"/>
    <w:tmpl w:val="54825DEA"/>
    <w:lvl w:ilvl="0">
      <w:start w:val="7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236D4151"/>
    <w:multiLevelType w:val="hybridMultilevel"/>
    <w:tmpl w:val="FCB097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AD47A3"/>
    <w:multiLevelType w:val="hybridMultilevel"/>
    <w:tmpl w:val="EF74EEE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27E9547D"/>
    <w:multiLevelType w:val="hybridMultilevel"/>
    <w:tmpl w:val="1A70A3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675A8E"/>
    <w:multiLevelType w:val="hybridMultilevel"/>
    <w:tmpl w:val="86EED6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CC121F9"/>
    <w:multiLevelType w:val="hybridMultilevel"/>
    <w:tmpl w:val="8EC6A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B57E53"/>
    <w:multiLevelType w:val="hybridMultilevel"/>
    <w:tmpl w:val="F41449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196A21"/>
    <w:multiLevelType w:val="hybridMultilevel"/>
    <w:tmpl w:val="9F12F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652688"/>
    <w:multiLevelType w:val="hybridMultilevel"/>
    <w:tmpl w:val="A5147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6D7A38"/>
    <w:multiLevelType w:val="hybridMultilevel"/>
    <w:tmpl w:val="9BBCE80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45612D3"/>
    <w:multiLevelType w:val="hybridMultilevel"/>
    <w:tmpl w:val="4B02DCC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658B42A8"/>
    <w:multiLevelType w:val="hybridMultilevel"/>
    <w:tmpl w:val="D6F64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4F291C"/>
    <w:multiLevelType w:val="hybridMultilevel"/>
    <w:tmpl w:val="42DEB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6910A4E"/>
    <w:multiLevelType w:val="hybridMultilevel"/>
    <w:tmpl w:val="2C200F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9A2053"/>
    <w:multiLevelType w:val="hybridMultilevel"/>
    <w:tmpl w:val="64A69586"/>
    <w:lvl w:ilvl="0" w:tplc="38A8014C">
      <w:start w:val="1"/>
      <w:numFmt w:val="decimal"/>
      <w:lvlText w:val="%1."/>
      <w:lvlJc w:val="left"/>
      <w:pPr>
        <w:ind w:left="720" w:hanging="360"/>
      </w:pPr>
      <w:rPr>
        <w:sz w:val="48"/>
        <w:szCs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958FB"/>
    <w:multiLevelType w:val="hybridMultilevel"/>
    <w:tmpl w:val="D5A6F68C"/>
    <w:lvl w:ilvl="0" w:tplc="4386E736">
      <w:start w:val="1"/>
      <w:numFmt w:val="decimal"/>
      <w:lvlText w:val="%1."/>
      <w:lvlJc w:val="left"/>
      <w:pPr>
        <w:ind w:left="720" w:hanging="360"/>
      </w:pPr>
      <w:rPr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2"/>
  </w:num>
  <w:num w:numId="6">
    <w:abstractNumId w:val="24"/>
  </w:num>
  <w:num w:numId="7">
    <w:abstractNumId w:val="0"/>
  </w:num>
  <w:num w:numId="8">
    <w:abstractNumId w:val="21"/>
  </w:num>
  <w:num w:numId="9">
    <w:abstractNumId w:val="6"/>
  </w:num>
  <w:num w:numId="10">
    <w:abstractNumId w:val="25"/>
  </w:num>
  <w:num w:numId="11">
    <w:abstractNumId w:val="5"/>
  </w:num>
  <w:num w:numId="12">
    <w:abstractNumId w:val="16"/>
  </w:num>
  <w:num w:numId="13">
    <w:abstractNumId w:val="1"/>
  </w:num>
  <w:num w:numId="14">
    <w:abstractNumId w:val="9"/>
  </w:num>
  <w:num w:numId="15">
    <w:abstractNumId w:val="14"/>
  </w:num>
  <w:num w:numId="16">
    <w:abstractNumId w:val="23"/>
  </w:num>
  <w:num w:numId="17">
    <w:abstractNumId w:val="20"/>
  </w:num>
  <w:num w:numId="18">
    <w:abstractNumId w:val="7"/>
  </w:num>
  <w:num w:numId="19">
    <w:abstractNumId w:val="15"/>
  </w:num>
  <w:num w:numId="20">
    <w:abstractNumId w:val="13"/>
  </w:num>
  <w:num w:numId="21">
    <w:abstractNumId w:val="12"/>
  </w:num>
  <w:num w:numId="22">
    <w:abstractNumId w:val="4"/>
  </w:num>
  <w:num w:numId="23">
    <w:abstractNumId w:val="18"/>
  </w:num>
  <w:num w:numId="24">
    <w:abstractNumId w:val="17"/>
  </w:num>
  <w:num w:numId="25">
    <w:abstractNumId w:val="1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57D7"/>
    <w:rsid w:val="00062512"/>
    <w:rsid w:val="000C7AFB"/>
    <w:rsid w:val="0010616A"/>
    <w:rsid w:val="00232E09"/>
    <w:rsid w:val="00270C2E"/>
    <w:rsid w:val="00297FDB"/>
    <w:rsid w:val="0031003A"/>
    <w:rsid w:val="003149F4"/>
    <w:rsid w:val="00361504"/>
    <w:rsid w:val="00395B2E"/>
    <w:rsid w:val="003D32F2"/>
    <w:rsid w:val="003F1E37"/>
    <w:rsid w:val="003F6034"/>
    <w:rsid w:val="00404A4F"/>
    <w:rsid w:val="00423345"/>
    <w:rsid w:val="00481B3E"/>
    <w:rsid w:val="00492806"/>
    <w:rsid w:val="00497025"/>
    <w:rsid w:val="004B4DBB"/>
    <w:rsid w:val="004E74CF"/>
    <w:rsid w:val="00515334"/>
    <w:rsid w:val="00527DE2"/>
    <w:rsid w:val="0055008E"/>
    <w:rsid w:val="005544FD"/>
    <w:rsid w:val="00576750"/>
    <w:rsid w:val="00577449"/>
    <w:rsid w:val="005863E3"/>
    <w:rsid w:val="005A57D7"/>
    <w:rsid w:val="005E01F0"/>
    <w:rsid w:val="005E0996"/>
    <w:rsid w:val="005F11FB"/>
    <w:rsid w:val="00606C52"/>
    <w:rsid w:val="006153E6"/>
    <w:rsid w:val="0063410E"/>
    <w:rsid w:val="006347B7"/>
    <w:rsid w:val="00640C7E"/>
    <w:rsid w:val="006B329E"/>
    <w:rsid w:val="006D3222"/>
    <w:rsid w:val="006F548F"/>
    <w:rsid w:val="007B7C16"/>
    <w:rsid w:val="007F3EFC"/>
    <w:rsid w:val="008262A3"/>
    <w:rsid w:val="00872AB4"/>
    <w:rsid w:val="008960E3"/>
    <w:rsid w:val="008B3550"/>
    <w:rsid w:val="008E51F0"/>
    <w:rsid w:val="009259E9"/>
    <w:rsid w:val="00970DDA"/>
    <w:rsid w:val="00973B89"/>
    <w:rsid w:val="009958C5"/>
    <w:rsid w:val="009E0CA9"/>
    <w:rsid w:val="009E5EA4"/>
    <w:rsid w:val="00AB189D"/>
    <w:rsid w:val="00AB6EF4"/>
    <w:rsid w:val="00B02E88"/>
    <w:rsid w:val="00B066B2"/>
    <w:rsid w:val="00B16173"/>
    <w:rsid w:val="00B82F27"/>
    <w:rsid w:val="00B84C75"/>
    <w:rsid w:val="00BA3035"/>
    <w:rsid w:val="00BD55BB"/>
    <w:rsid w:val="00C02774"/>
    <w:rsid w:val="00C11C6C"/>
    <w:rsid w:val="00C2563D"/>
    <w:rsid w:val="00C376CA"/>
    <w:rsid w:val="00C5648A"/>
    <w:rsid w:val="00CD64D5"/>
    <w:rsid w:val="00D94E82"/>
    <w:rsid w:val="00DB5068"/>
    <w:rsid w:val="00DE6717"/>
    <w:rsid w:val="00E433A2"/>
    <w:rsid w:val="00EB74BA"/>
    <w:rsid w:val="00ED22FE"/>
    <w:rsid w:val="00EE3E9C"/>
    <w:rsid w:val="00F06E24"/>
    <w:rsid w:val="00FB6385"/>
    <w:rsid w:val="00FC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550"/>
  </w:style>
  <w:style w:type="paragraph" w:styleId="1">
    <w:name w:val="heading 1"/>
    <w:basedOn w:val="a"/>
    <w:next w:val="a"/>
    <w:link w:val="10"/>
    <w:qFormat/>
    <w:rsid w:val="000C7AF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7D7"/>
    <w:pPr>
      <w:spacing w:before="100" w:beforeAutospacing="1" w:after="100" w:afterAutospacing="1" w:line="299" w:lineRule="atLeast"/>
    </w:pPr>
    <w:rPr>
      <w:rFonts w:ascii="Tahoma" w:eastAsia="Times New Roman" w:hAnsi="Tahoma" w:cs="Tahoma"/>
      <w:color w:val="333333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57D7"/>
    <w:rPr>
      <w:b/>
      <w:bCs/>
    </w:rPr>
  </w:style>
  <w:style w:type="paragraph" w:styleId="a5">
    <w:name w:val="List Paragraph"/>
    <w:basedOn w:val="a"/>
    <w:uiPriority w:val="34"/>
    <w:qFormat/>
    <w:rsid w:val="008262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6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E2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C7A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C7A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2020-12-16T05:28:00Z</cp:lastPrinted>
  <dcterms:created xsi:type="dcterms:W3CDTF">2020-12-16T05:27:00Z</dcterms:created>
  <dcterms:modified xsi:type="dcterms:W3CDTF">2020-12-16T05:29:00Z</dcterms:modified>
</cp:coreProperties>
</file>